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491" w:rsidRPr="00970EF6" w:rsidRDefault="00BB656A" w:rsidP="003441C5">
      <w:pPr>
        <w:spacing w:after="0" w:line="360" w:lineRule="auto"/>
        <w:jc w:val="center"/>
        <w:rPr>
          <w:rFonts w:ascii="Times New Roman" w:hAnsi="Times New Roman" w:cs="Times New Roman"/>
          <w:b/>
          <w:color w:val="000000" w:themeColor="text1"/>
          <w:sz w:val="24"/>
          <w:szCs w:val="24"/>
        </w:rPr>
      </w:pPr>
      <w:r w:rsidRPr="00970EF6">
        <w:rPr>
          <w:rFonts w:ascii="Times New Roman" w:hAnsi="Times New Roman" w:cs="Times New Roman"/>
          <w:b/>
          <w:color w:val="000000" w:themeColor="text1"/>
          <w:sz w:val="24"/>
          <w:szCs w:val="24"/>
        </w:rPr>
        <w:t>UNIT – II</w:t>
      </w:r>
    </w:p>
    <w:p w:rsidR="00970EF6" w:rsidRPr="003441C5" w:rsidRDefault="00970EF6" w:rsidP="003441C5">
      <w:pPr>
        <w:spacing w:after="0" w:line="360" w:lineRule="auto"/>
        <w:jc w:val="center"/>
        <w:rPr>
          <w:rFonts w:ascii="Times New Roman" w:hAnsi="Times New Roman" w:cs="Times New Roman"/>
          <w:b/>
          <w:color w:val="000000" w:themeColor="text1"/>
          <w:sz w:val="24"/>
          <w:szCs w:val="24"/>
        </w:rPr>
      </w:pPr>
      <w:r w:rsidRPr="00970EF6">
        <w:rPr>
          <w:rFonts w:ascii="Times New Roman" w:hAnsi="Times New Roman" w:cs="Times New Roman"/>
          <w:b/>
          <w:bCs/>
          <w:sz w:val="24"/>
          <w:szCs w:val="24"/>
        </w:rPr>
        <w:t>BLOCK CIPHERS &amp; PUBLIC KEY CRYPTOGRAPHY</w:t>
      </w:r>
    </w:p>
    <w:p w:rsidR="00970EF6" w:rsidRDefault="00294491" w:rsidP="00970EF6">
      <w:pPr>
        <w:spacing w:after="0" w:line="360" w:lineRule="auto"/>
        <w:jc w:val="both"/>
        <w:rPr>
          <w:b/>
          <w:bCs/>
        </w:rPr>
      </w:pPr>
      <w:r w:rsidRPr="003441C5">
        <w:rPr>
          <w:rFonts w:ascii="Times New Roman" w:hAnsi="Times New Roman" w:cs="Times New Roman"/>
          <w:b/>
          <w:color w:val="000000" w:themeColor="text1"/>
          <w:sz w:val="24"/>
          <w:szCs w:val="24"/>
          <w:u w:val="single"/>
        </w:rPr>
        <w:t>PART-A</w:t>
      </w:r>
      <w:r w:rsidR="00970EF6" w:rsidRPr="00970EF6">
        <w:rPr>
          <w:b/>
          <w:bCs/>
        </w:rPr>
        <w:t xml:space="preserve"> </w:t>
      </w:r>
    </w:p>
    <w:p w:rsidR="00E15DCA" w:rsidRPr="00970EF6" w:rsidRDefault="006637F2" w:rsidP="00970EF6">
      <w:pPr>
        <w:pStyle w:val="ListParagraph"/>
        <w:numPr>
          <w:ilvl w:val="0"/>
          <w:numId w:val="22"/>
        </w:numPr>
        <w:spacing w:after="0" w:line="360" w:lineRule="auto"/>
        <w:jc w:val="both"/>
        <w:rPr>
          <w:rFonts w:ascii="Times New Roman" w:hAnsi="Times New Roman" w:cs="Times New Roman"/>
          <w:b/>
          <w:color w:val="000000" w:themeColor="text1"/>
          <w:sz w:val="24"/>
          <w:szCs w:val="24"/>
        </w:rPr>
      </w:pPr>
      <w:r w:rsidRPr="00970EF6">
        <w:rPr>
          <w:rFonts w:ascii="Times New Roman" w:hAnsi="Times New Roman" w:cs="Times New Roman"/>
          <w:b/>
          <w:color w:val="000000" w:themeColor="text1"/>
          <w:sz w:val="24"/>
          <w:szCs w:val="24"/>
        </w:rPr>
        <w:t>Define DES</w:t>
      </w:r>
    </w:p>
    <w:p w:rsidR="003441C5" w:rsidRDefault="006637F2" w:rsidP="003441C5">
      <w:pPr>
        <w:pStyle w:val="ListParagraph"/>
        <w:spacing w:after="0" w:line="360" w:lineRule="auto"/>
        <w:jc w:val="both"/>
        <w:rPr>
          <w:rStyle w:val="apple-converted-space"/>
          <w:rFonts w:ascii="Times New Roman" w:hAnsi="Times New Roman" w:cs="Times New Roman"/>
          <w:color w:val="000000" w:themeColor="text1"/>
          <w:sz w:val="24"/>
          <w:szCs w:val="24"/>
          <w:shd w:val="clear" w:color="auto" w:fill="FFFFFF"/>
        </w:rPr>
      </w:pPr>
      <w:r w:rsidRPr="003441C5">
        <w:rPr>
          <w:rFonts w:ascii="Times New Roman" w:hAnsi="Times New Roman" w:cs="Times New Roman"/>
          <w:color w:val="000000" w:themeColor="text1"/>
          <w:sz w:val="24"/>
          <w:szCs w:val="24"/>
          <w:shd w:val="clear" w:color="auto" w:fill="FFFFFF"/>
        </w:rPr>
        <w:t xml:space="preserve">The Data Encryption Standard (DES) is a symmetric-key block cipher. DES is an implementation of a </w:t>
      </w:r>
      <w:proofErr w:type="spellStart"/>
      <w:r w:rsidRPr="003441C5">
        <w:rPr>
          <w:rFonts w:ascii="Times New Roman" w:hAnsi="Times New Roman" w:cs="Times New Roman"/>
          <w:color w:val="000000" w:themeColor="text1"/>
          <w:sz w:val="24"/>
          <w:szCs w:val="24"/>
          <w:shd w:val="clear" w:color="auto" w:fill="FFFFFF"/>
        </w:rPr>
        <w:t>Feistel</w:t>
      </w:r>
      <w:proofErr w:type="spellEnd"/>
      <w:r w:rsidRPr="003441C5">
        <w:rPr>
          <w:rFonts w:ascii="Times New Roman" w:hAnsi="Times New Roman" w:cs="Times New Roman"/>
          <w:color w:val="000000" w:themeColor="text1"/>
          <w:sz w:val="24"/>
          <w:szCs w:val="24"/>
          <w:shd w:val="clear" w:color="auto" w:fill="FFFFFF"/>
        </w:rPr>
        <w:t xml:space="preserve"> Cipher. It uses 16 round </w:t>
      </w:r>
      <w:proofErr w:type="spellStart"/>
      <w:r w:rsidRPr="003441C5">
        <w:rPr>
          <w:rFonts w:ascii="Times New Roman" w:hAnsi="Times New Roman" w:cs="Times New Roman"/>
          <w:color w:val="000000" w:themeColor="text1"/>
          <w:sz w:val="24"/>
          <w:szCs w:val="24"/>
          <w:shd w:val="clear" w:color="auto" w:fill="FFFFFF"/>
        </w:rPr>
        <w:t>Feistel</w:t>
      </w:r>
      <w:proofErr w:type="spellEnd"/>
      <w:r w:rsidRPr="003441C5">
        <w:rPr>
          <w:rFonts w:ascii="Times New Roman" w:hAnsi="Times New Roman" w:cs="Times New Roman"/>
          <w:color w:val="000000" w:themeColor="text1"/>
          <w:sz w:val="24"/>
          <w:szCs w:val="24"/>
          <w:shd w:val="clear" w:color="auto" w:fill="FFFFFF"/>
        </w:rPr>
        <w:t xml:space="preserve"> structure. The block size is 64-bit.</w:t>
      </w:r>
      <w:r w:rsidRPr="003441C5">
        <w:rPr>
          <w:rStyle w:val="apple-converted-space"/>
          <w:rFonts w:ascii="Times New Roman" w:hAnsi="Times New Roman" w:cs="Times New Roman"/>
          <w:color w:val="000000" w:themeColor="text1"/>
          <w:sz w:val="24"/>
          <w:szCs w:val="24"/>
          <w:shd w:val="clear" w:color="auto" w:fill="FFFFFF"/>
        </w:rPr>
        <w:t> </w:t>
      </w:r>
    </w:p>
    <w:p w:rsidR="00970EF6" w:rsidRPr="003441C5" w:rsidRDefault="00970EF6" w:rsidP="003441C5">
      <w:pPr>
        <w:pStyle w:val="ListParagraph"/>
        <w:spacing w:after="0" w:line="360" w:lineRule="auto"/>
        <w:jc w:val="both"/>
        <w:rPr>
          <w:rStyle w:val="apple-converted-space"/>
          <w:rFonts w:ascii="Times New Roman" w:hAnsi="Times New Roman" w:cs="Times New Roman"/>
          <w:color w:val="000000" w:themeColor="text1"/>
          <w:sz w:val="24"/>
          <w:szCs w:val="24"/>
          <w:shd w:val="clear" w:color="auto" w:fill="FFFFFF"/>
        </w:rPr>
      </w:pPr>
    </w:p>
    <w:p w:rsidR="006637F2" w:rsidRPr="003441C5" w:rsidRDefault="006637F2" w:rsidP="00970EF6">
      <w:pPr>
        <w:pStyle w:val="ListParagraph"/>
        <w:numPr>
          <w:ilvl w:val="0"/>
          <w:numId w:val="22"/>
        </w:numPr>
        <w:spacing w:after="0" w:line="360" w:lineRule="auto"/>
        <w:jc w:val="both"/>
        <w:rPr>
          <w:rStyle w:val="apple-converted-space"/>
          <w:rFonts w:ascii="Times New Roman" w:hAnsi="Times New Roman" w:cs="Times New Roman"/>
          <w:color w:val="000000" w:themeColor="text1"/>
          <w:sz w:val="24"/>
          <w:szCs w:val="24"/>
          <w:shd w:val="clear" w:color="auto" w:fill="FFFFFF"/>
        </w:rPr>
      </w:pPr>
      <w:r w:rsidRPr="003441C5">
        <w:rPr>
          <w:rStyle w:val="apple-converted-space"/>
          <w:rFonts w:ascii="Times New Roman" w:hAnsi="Times New Roman" w:cs="Times New Roman"/>
          <w:b/>
          <w:color w:val="000000" w:themeColor="text1"/>
          <w:sz w:val="24"/>
          <w:szCs w:val="24"/>
          <w:shd w:val="clear" w:color="auto" w:fill="FFFFFF"/>
        </w:rPr>
        <w:t>What is a block cipher?</w:t>
      </w:r>
      <w:r w:rsidR="003441C5">
        <w:rPr>
          <w:rStyle w:val="apple-converted-space"/>
          <w:rFonts w:ascii="Times New Roman" w:hAnsi="Times New Roman" w:cs="Times New Roman"/>
          <w:b/>
          <w:color w:val="000000" w:themeColor="text1"/>
          <w:sz w:val="24"/>
          <w:szCs w:val="24"/>
          <w:shd w:val="clear" w:color="auto" w:fill="FFFFFF"/>
        </w:rPr>
        <w:t xml:space="preserve"> </w:t>
      </w:r>
      <w:r w:rsidR="003441C5">
        <w:rPr>
          <w:rFonts w:ascii="Times New Roman" w:hAnsi="Times New Roman" w:cs="Times New Roman"/>
          <w:sz w:val="24"/>
          <w:szCs w:val="24"/>
        </w:rPr>
        <w:t>(APRIL/MAY 2015)</w:t>
      </w:r>
    </w:p>
    <w:p w:rsidR="006637F2" w:rsidRDefault="006637F2" w:rsidP="0032153F">
      <w:pPr>
        <w:spacing w:after="0" w:line="360" w:lineRule="auto"/>
        <w:ind w:left="720" w:right="48"/>
        <w:jc w:val="center"/>
        <w:rPr>
          <w:rFonts w:ascii="Times New Roman" w:eastAsia="Times New Roman" w:hAnsi="Times New Roman" w:cs="Times New Roman"/>
          <w:color w:val="000000" w:themeColor="text1"/>
          <w:sz w:val="24"/>
          <w:szCs w:val="24"/>
        </w:rPr>
      </w:pPr>
      <w:r w:rsidRPr="003441C5">
        <w:rPr>
          <w:rFonts w:ascii="Times New Roman" w:hAnsi="Times New Roman" w:cs="Times New Roman"/>
          <w:color w:val="000000" w:themeColor="text1"/>
          <w:sz w:val="24"/>
          <w:szCs w:val="24"/>
          <w:shd w:val="clear" w:color="auto" w:fill="FFFFFF"/>
        </w:rPr>
        <w:t>A block cipher takes a block of plaintext bits and generates a block of ciphertext bits, generally of same size. The size of block is fixed in the given scheme.</w:t>
      </w:r>
      <w:r w:rsidRPr="003441C5">
        <w:rPr>
          <w:rFonts w:ascii="Times New Roman" w:eastAsia="Times New Roman" w:hAnsi="Times New Roman" w:cs="Times New Roman"/>
          <w:color w:val="000000" w:themeColor="text1"/>
          <w:sz w:val="24"/>
          <w:szCs w:val="24"/>
        </w:rPr>
        <w:t>For example, the schemes DES and AES have block sizes of 64 and 128, respectively.</w:t>
      </w:r>
      <w:r w:rsidR="00294491" w:rsidRPr="003441C5">
        <w:rPr>
          <w:rFonts w:ascii="Times New Roman" w:eastAsia="Times New Roman" w:hAnsi="Times New Roman" w:cs="Times New Roman"/>
          <w:color w:val="000000" w:themeColor="text1"/>
          <w:sz w:val="24"/>
          <w:szCs w:val="24"/>
        </w:rPr>
        <w:t xml:space="preserve">   </w:t>
      </w:r>
      <w:r w:rsidRPr="003441C5">
        <w:rPr>
          <w:rFonts w:ascii="Times New Roman" w:hAnsi="Times New Roman" w:cs="Times New Roman"/>
          <w:noProof/>
          <w:color w:val="000000" w:themeColor="text1"/>
          <w:sz w:val="24"/>
          <w:szCs w:val="24"/>
        </w:rPr>
        <w:drawing>
          <wp:inline distT="0" distB="0" distL="0" distR="0">
            <wp:extent cx="3829050" cy="114952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4840" t="41466" r="27725" b="42508"/>
                    <a:stretch/>
                  </pic:blipFill>
                  <pic:spPr bwMode="auto">
                    <a:xfrm>
                      <a:off x="0" y="0"/>
                      <a:ext cx="3829050" cy="1149524"/>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441C5" w:rsidRPr="003441C5" w:rsidRDefault="003441C5" w:rsidP="003441C5">
      <w:pPr>
        <w:spacing w:after="0" w:line="360" w:lineRule="auto"/>
        <w:ind w:left="720" w:right="48"/>
        <w:jc w:val="both"/>
        <w:rPr>
          <w:rFonts w:ascii="Times New Roman" w:eastAsia="Times New Roman" w:hAnsi="Times New Roman" w:cs="Times New Roman"/>
          <w:color w:val="000000" w:themeColor="text1"/>
          <w:sz w:val="24"/>
          <w:szCs w:val="24"/>
        </w:rPr>
      </w:pPr>
    </w:p>
    <w:p w:rsidR="006637F2" w:rsidRPr="003441C5" w:rsidRDefault="006637F2" w:rsidP="00970EF6">
      <w:pPr>
        <w:pStyle w:val="ListParagraph"/>
        <w:numPr>
          <w:ilvl w:val="0"/>
          <w:numId w:val="22"/>
        </w:numPr>
        <w:spacing w:after="0" w:line="360" w:lineRule="auto"/>
        <w:ind w:right="48"/>
        <w:jc w:val="both"/>
        <w:rPr>
          <w:rFonts w:ascii="Times New Roman" w:eastAsia="Times New Roman" w:hAnsi="Times New Roman" w:cs="Times New Roman"/>
          <w:b/>
          <w:color w:val="000000" w:themeColor="text1"/>
          <w:sz w:val="24"/>
          <w:szCs w:val="24"/>
        </w:rPr>
      </w:pPr>
      <w:r w:rsidRPr="003441C5">
        <w:rPr>
          <w:rFonts w:ascii="Times New Roman" w:eastAsia="Times New Roman" w:hAnsi="Times New Roman" w:cs="Times New Roman"/>
          <w:b/>
          <w:color w:val="000000" w:themeColor="text1"/>
          <w:sz w:val="24"/>
          <w:szCs w:val="24"/>
        </w:rPr>
        <w:t>What is a stream cipher?</w:t>
      </w:r>
      <w:r w:rsidR="003441C5">
        <w:rPr>
          <w:rFonts w:ascii="Times New Roman" w:eastAsia="Times New Roman" w:hAnsi="Times New Roman" w:cs="Times New Roman"/>
          <w:b/>
          <w:color w:val="000000" w:themeColor="text1"/>
          <w:sz w:val="24"/>
          <w:szCs w:val="24"/>
        </w:rPr>
        <w:t xml:space="preserve"> </w:t>
      </w:r>
      <w:r w:rsidR="003441C5">
        <w:rPr>
          <w:rFonts w:ascii="Times New Roman" w:hAnsi="Times New Roman" w:cs="Times New Roman"/>
          <w:sz w:val="24"/>
          <w:szCs w:val="24"/>
        </w:rPr>
        <w:t>(APRIL/MAY 2015)</w:t>
      </w:r>
    </w:p>
    <w:p w:rsidR="006637F2" w:rsidRPr="003441C5" w:rsidRDefault="006637F2" w:rsidP="003441C5">
      <w:pPr>
        <w:spacing w:after="0" w:line="360" w:lineRule="auto"/>
        <w:ind w:left="720" w:right="48"/>
        <w:jc w:val="both"/>
        <w:rPr>
          <w:rFonts w:ascii="Times New Roman" w:hAnsi="Times New Roman" w:cs="Times New Roman"/>
          <w:color w:val="000000" w:themeColor="text1"/>
          <w:sz w:val="24"/>
          <w:szCs w:val="24"/>
          <w:shd w:val="clear" w:color="auto" w:fill="FFFFFF"/>
        </w:rPr>
      </w:pPr>
      <w:r w:rsidRPr="003441C5">
        <w:rPr>
          <w:rFonts w:ascii="Times New Roman" w:hAnsi="Times New Roman" w:cs="Times New Roman"/>
          <w:color w:val="000000" w:themeColor="text1"/>
          <w:sz w:val="24"/>
          <w:szCs w:val="24"/>
          <w:shd w:val="clear" w:color="auto" w:fill="FFFFFF"/>
        </w:rPr>
        <w:t>In this scheme, the plaintext is processed one bit at a time i.e. one bit of plaintext is taken, and a series of operations is performed on it to generate one bit of ciphertext.</w:t>
      </w:r>
    </w:p>
    <w:p w:rsidR="00BB0190" w:rsidRDefault="006637F2" w:rsidP="00970EF6">
      <w:pPr>
        <w:spacing w:after="0" w:line="360" w:lineRule="auto"/>
        <w:ind w:left="48" w:right="48"/>
        <w:jc w:val="center"/>
        <w:rPr>
          <w:rFonts w:ascii="Times New Roman" w:hAnsi="Times New Roman" w:cs="Times New Roman"/>
          <w:bCs/>
          <w:color w:val="000000" w:themeColor="text1"/>
          <w:sz w:val="24"/>
          <w:szCs w:val="24"/>
          <w:shd w:val="clear" w:color="auto" w:fill="FFFFFF"/>
        </w:rPr>
      </w:pPr>
      <w:r w:rsidRPr="003441C5">
        <w:rPr>
          <w:rFonts w:ascii="Times New Roman" w:hAnsi="Times New Roman" w:cs="Times New Roman"/>
          <w:noProof/>
          <w:color w:val="000000" w:themeColor="text1"/>
          <w:sz w:val="24"/>
          <w:szCs w:val="24"/>
        </w:rPr>
        <w:drawing>
          <wp:inline distT="0" distB="0" distL="0" distR="0">
            <wp:extent cx="4486275" cy="1123324"/>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4840" t="56425" r="28045" b="29487"/>
                    <a:stretch/>
                  </pic:blipFill>
                  <pic:spPr bwMode="auto">
                    <a:xfrm>
                      <a:off x="0" y="0"/>
                      <a:ext cx="4508480" cy="1128884"/>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0EF6" w:rsidRPr="00BB0190" w:rsidRDefault="00970EF6" w:rsidP="00970EF6">
      <w:pPr>
        <w:spacing w:after="0" w:line="360" w:lineRule="auto"/>
        <w:ind w:left="48" w:right="48"/>
        <w:jc w:val="center"/>
        <w:rPr>
          <w:rFonts w:ascii="Times New Roman" w:hAnsi="Times New Roman" w:cs="Times New Roman"/>
          <w:bCs/>
          <w:color w:val="000000" w:themeColor="text1"/>
          <w:sz w:val="24"/>
          <w:szCs w:val="24"/>
          <w:shd w:val="clear" w:color="auto" w:fill="FFFFFF"/>
        </w:rPr>
      </w:pPr>
    </w:p>
    <w:p w:rsidR="00BB0190" w:rsidRPr="00BB0190" w:rsidRDefault="00BB0190" w:rsidP="00970EF6">
      <w:pPr>
        <w:pStyle w:val="Default"/>
        <w:numPr>
          <w:ilvl w:val="0"/>
          <w:numId w:val="22"/>
        </w:numPr>
        <w:rPr>
          <w:b/>
        </w:rPr>
      </w:pPr>
      <w:r w:rsidRPr="00BB0190">
        <w:rPr>
          <w:b/>
        </w:rPr>
        <w:t xml:space="preserve">Compare stream cipher with block cipher with example. </w:t>
      </w:r>
      <w:r>
        <w:rPr>
          <w:b/>
        </w:rPr>
        <w:t>(APRIL/MAY 2015)</w:t>
      </w:r>
    </w:p>
    <w:p w:rsidR="00BB0190" w:rsidRPr="00BB0190" w:rsidRDefault="00BB0190" w:rsidP="00BB0190">
      <w:pPr>
        <w:pStyle w:val="Default"/>
        <w:numPr>
          <w:ilvl w:val="0"/>
          <w:numId w:val="20"/>
        </w:numPr>
        <w:spacing w:line="360" w:lineRule="auto"/>
        <w:jc w:val="both"/>
      </w:pPr>
      <w:r w:rsidRPr="00BB0190">
        <w:t xml:space="preserve">Stream cipher: Processes the input stream continuously and producing one element at a time. Example: caeser cipher. </w:t>
      </w:r>
    </w:p>
    <w:p w:rsidR="00970EF6" w:rsidRPr="00970EF6" w:rsidRDefault="00BB0190" w:rsidP="00970EF6">
      <w:pPr>
        <w:pStyle w:val="Default"/>
        <w:numPr>
          <w:ilvl w:val="0"/>
          <w:numId w:val="20"/>
        </w:numPr>
        <w:spacing w:line="360" w:lineRule="auto"/>
        <w:jc w:val="both"/>
        <w:rPr>
          <w:bCs/>
          <w:color w:val="000000" w:themeColor="text1"/>
          <w:shd w:val="clear" w:color="auto" w:fill="FFFFFF"/>
        </w:rPr>
      </w:pPr>
      <w:r w:rsidRPr="00970EF6">
        <w:t>Block cipher: Processes the input one block of elements at a time producing an output block for each input block. Example: DES.</w:t>
      </w:r>
    </w:p>
    <w:p w:rsidR="00970EF6" w:rsidRPr="00970EF6" w:rsidRDefault="00970EF6" w:rsidP="00970EF6">
      <w:pPr>
        <w:pStyle w:val="Default"/>
        <w:numPr>
          <w:ilvl w:val="0"/>
          <w:numId w:val="22"/>
        </w:numPr>
        <w:spacing w:line="360" w:lineRule="auto"/>
        <w:jc w:val="both"/>
        <w:rPr>
          <w:rStyle w:val="apple-converted-space"/>
          <w:bCs/>
          <w:color w:val="000000" w:themeColor="text1"/>
          <w:shd w:val="clear" w:color="auto" w:fill="FFFFFF"/>
        </w:rPr>
      </w:pPr>
      <w:r w:rsidRPr="00970EF6">
        <w:rPr>
          <w:rStyle w:val="apple-converted-space"/>
          <w:b/>
          <w:color w:val="000000" w:themeColor="text1"/>
          <w:shd w:val="clear" w:color="auto" w:fill="FFFFFF"/>
        </w:rPr>
        <w:lastRenderedPageBreak/>
        <w:t>What is meant by padding in Block Cipher?</w:t>
      </w:r>
    </w:p>
    <w:p w:rsidR="00970EF6" w:rsidRDefault="00970EF6" w:rsidP="00970EF6">
      <w:pPr>
        <w:spacing w:after="0" w:line="360" w:lineRule="auto"/>
        <w:ind w:left="720"/>
        <w:jc w:val="both"/>
        <w:rPr>
          <w:rFonts w:ascii="Times New Roman" w:hAnsi="Times New Roman" w:cs="Times New Roman"/>
          <w:color w:val="000000" w:themeColor="text1"/>
          <w:sz w:val="24"/>
          <w:szCs w:val="24"/>
          <w:shd w:val="clear" w:color="auto" w:fill="FFFFFF"/>
        </w:rPr>
      </w:pPr>
      <w:r w:rsidRPr="003441C5">
        <w:rPr>
          <w:rFonts w:ascii="Times New Roman" w:hAnsi="Times New Roman" w:cs="Times New Roman"/>
          <w:color w:val="000000" w:themeColor="text1"/>
          <w:sz w:val="24"/>
          <w:szCs w:val="24"/>
          <w:shd w:val="clear" w:color="auto" w:fill="FFFFFF"/>
        </w:rPr>
        <w:t>The process of adding bits to the last block are referred to as</w:t>
      </w:r>
      <w:r w:rsidRPr="003441C5">
        <w:rPr>
          <w:rStyle w:val="apple-converted-space"/>
          <w:rFonts w:ascii="Times New Roman" w:hAnsi="Times New Roman" w:cs="Times New Roman"/>
          <w:color w:val="000000" w:themeColor="text1"/>
          <w:sz w:val="24"/>
          <w:szCs w:val="24"/>
          <w:shd w:val="clear" w:color="auto" w:fill="FFFFFF"/>
        </w:rPr>
        <w:t> </w:t>
      </w:r>
      <w:proofErr w:type="spellStart"/>
      <w:r w:rsidRPr="003441C5">
        <w:rPr>
          <w:rFonts w:ascii="Times New Roman" w:hAnsi="Times New Roman" w:cs="Times New Roman"/>
          <w:b/>
          <w:bCs/>
          <w:color w:val="000000" w:themeColor="text1"/>
          <w:sz w:val="24"/>
          <w:szCs w:val="24"/>
          <w:shd w:val="clear" w:color="auto" w:fill="FFFFFF"/>
        </w:rPr>
        <w:t>padding</w:t>
      </w:r>
      <w:r w:rsidRPr="003441C5">
        <w:rPr>
          <w:rFonts w:ascii="Times New Roman" w:hAnsi="Times New Roman" w:cs="Times New Roman"/>
          <w:color w:val="000000" w:themeColor="text1"/>
          <w:sz w:val="24"/>
          <w:szCs w:val="24"/>
          <w:shd w:val="clear" w:color="auto" w:fill="FFFFFF"/>
        </w:rPr>
        <w:t>.Too</w:t>
      </w:r>
      <w:proofErr w:type="spellEnd"/>
      <w:r w:rsidRPr="003441C5">
        <w:rPr>
          <w:rFonts w:ascii="Times New Roman" w:hAnsi="Times New Roman" w:cs="Times New Roman"/>
          <w:color w:val="000000" w:themeColor="text1"/>
          <w:sz w:val="24"/>
          <w:szCs w:val="24"/>
          <w:shd w:val="clear" w:color="auto" w:fill="FFFFFF"/>
        </w:rPr>
        <w:t xml:space="preserve"> much padding makes the system inefficient.</w:t>
      </w:r>
    </w:p>
    <w:p w:rsidR="00970EF6" w:rsidRPr="00970EF6" w:rsidRDefault="00970EF6" w:rsidP="00970EF6">
      <w:pPr>
        <w:pStyle w:val="Default"/>
        <w:spacing w:line="360" w:lineRule="auto"/>
        <w:jc w:val="both"/>
        <w:rPr>
          <w:bCs/>
          <w:color w:val="000000" w:themeColor="text1"/>
          <w:shd w:val="clear" w:color="auto" w:fill="FFFFFF"/>
        </w:rPr>
      </w:pPr>
    </w:p>
    <w:p w:rsidR="00B0715F" w:rsidRPr="003441C5" w:rsidRDefault="00314740" w:rsidP="00970EF6">
      <w:pPr>
        <w:pStyle w:val="ListParagraph"/>
        <w:numPr>
          <w:ilvl w:val="0"/>
          <w:numId w:val="22"/>
        </w:numPr>
        <w:spacing w:after="0" w:line="360" w:lineRule="auto"/>
        <w:jc w:val="both"/>
        <w:rPr>
          <w:rStyle w:val="apple-converted-space"/>
          <w:rFonts w:ascii="Times New Roman" w:hAnsi="Times New Roman" w:cs="Times New Roman"/>
          <w:b/>
          <w:color w:val="000000" w:themeColor="text1"/>
          <w:sz w:val="24"/>
          <w:szCs w:val="24"/>
          <w:shd w:val="clear" w:color="auto" w:fill="FFFFFF"/>
        </w:rPr>
      </w:pPr>
      <w:r w:rsidRPr="003441C5">
        <w:rPr>
          <w:rFonts w:ascii="Times New Roman" w:hAnsi="Times New Roman" w:cs="Times New Roman"/>
          <w:b/>
          <w:bCs/>
          <w:color w:val="000000" w:themeColor="text1"/>
          <w:sz w:val="24"/>
          <w:szCs w:val="24"/>
          <w:shd w:val="clear" w:color="auto" w:fill="FFFFFF"/>
        </w:rPr>
        <w:t xml:space="preserve">Define </w:t>
      </w:r>
      <w:proofErr w:type="spellStart"/>
      <w:r w:rsidRPr="003441C5">
        <w:rPr>
          <w:rFonts w:ascii="Times New Roman" w:hAnsi="Times New Roman" w:cs="Times New Roman"/>
          <w:b/>
          <w:bCs/>
          <w:color w:val="000000" w:themeColor="text1"/>
          <w:sz w:val="24"/>
          <w:szCs w:val="24"/>
          <w:shd w:val="clear" w:color="auto" w:fill="FFFFFF"/>
        </w:rPr>
        <w:t>Feistel</w:t>
      </w:r>
      <w:proofErr w:type="spellEnd"/>
      <w:r w:rsidRPr="003441C5">
        <w:rPr>
          <w:rFonts w:ascii="Times New Roman" w:hAnsi="Times New Roman" w:cs="Times New Roman"/>
          <w:b/>
          <w:bCs/>
          <w:color w:val="000000" w:themeColor="text1"/>
          <w:sz w:val="24"/>
          <w:szCs w:val="24"/>
          <w:shd w:val="clear" w:color="auto" w:fill="FFFFFF"/>
        </w:rPr>
        <w:t xml:space="preserve"> Cipher.</w:t>
      </w:r>
    </w:p>
    <w:p w:rsidR="00F1217B" w:rsidRDefault="00314740" w:rsidP="003441C5">
      <w:pPr>
        <w:spacing w:after="0" w:line="360" w:lineRule="auto"/>
        <w:ind w:left="720"/>
        <w:jc w:val="both"/>
        <w:rPr>
          <w:rFonts w:ascii="Times New Roman" w:hAnsi="Times New Roman" w:cs="Times New Roman"/>
          <w:color w:val="000000" w:themeColor="text1"/>
          <w:sz w:val="24"/>
          <w:szCs w:val="24"/>
          <w:shd w:val="clear" w:color="auto" w:fill="FFFFFF"/>
        </w:rPr>
      </w:pPr>
      <w:proofErr w:type="spellStart"/>
      <w:r w:rsidRPr="003441C5">
        <w:rPr>
          <w:rFonts w:ascii="Times New Roman" w:hAnsi="Times New Roman" w:cs="Times New Roman"/>
          <w:color w:val="000000" w:themeColor="text1"/>
          <w:sz w:val="24"/>
          <w:szCs w:val="24"/>
          <w:shd w:val="clear" w:color="auto" w:fill="FFFFFF"/>
        </w:rPr>
        <w:t>Feistel</w:t>
      </w:r>
      <w:proofErr w:type="spellEnd"/>
      <w:r w:rsidRPr="003441C5">
        <w:rPr>
          <w:rFonts w:ascii="Times New Roman" w:hAnsi="Times New Roman" w:cs="Times New Roman"/>
          <w:color w:val="000000" w:themeColor="text1"/>
          <w:sz w:val="24"/>
          <w:szCs w:val="24"/>
          <w:shd w:val="clear" w:color="auto" w:fill="FFFFFF"/>
        </w:rPr>
        <w:t xml:space="preserve"> Cipher is not a specific scheme of block cipher. It is a design model from which many different block ciphers are derived. DES is just one example of a </w:t>
      </w:r>
      <w:proofErr w:type="spellStart"/>
      <w:r w:rsidRPr="003441C5">
        <w:rPr>
          <w:rFonts w:ascii="Times New Roman" w:hAnsi="Times New Roman" w:cs="Times New Roman"/>
          <w:color w:val="000000" w:themeColor="text1"/>
          <w:sz w:val="24"/>
          <w:szCs w:val="24"/>
          <w:shd w:val="clear" w:color="auto" w:fill="FFFFFF"/>
        </w:rPr>
        <w:t>Feistel</w:t>
      </w:r>
      <w:proofErr w:type="spellEnd"/>
      <w:r w:rsidRPr="003441C5">
        <w:rPr>
          <w:rFonts w:ascii="Times New Roman" w:hAnsi="Times New Roman" w:cs="Times New Roman"/>
          <w:color w:val="000000" w:themeColor="text1"/>
          <w:sz w:val="24"/>
          <w:szCs w:val="24"/>
          <w:shd w:val="clear" w:color="auto" w:fill="FFFFFF"/>
        </w:rPr>
        <w:t xml:space="preserve"> Cipher. A cryptographic system based on </w:t>
      </w:r>
      <w:proofErr w:type="spellStart"/>
      <w:r w:rsidRPr="003441C5">
        <w:rPr>
          <w:rFonts w:ascii="Times New Roman" w:hAnsi="Times New Roman" w:cs="Times New Roman"/>
          <w:color w:val="000000" w:themeColor="text1"/>
          <w:sz w:val="24"/>
          <w:szCs w:val="24"/>
          <w:shd w:val="clear" w:color="auto" w:fill="FFFFFF"/>
        </w:rPr>
        <w:t>Feistel</w:t>
      </w:r>
      <w:proofErr w:type="spellEnd"/>
      <w:r w:rsidRPr="003441C5">
        <w:rPr>
          <w:rFonts w:ascii="Times New Roman" w:hAnsi="Times New Roman" w:cs="Times New Roman"/>
          <w:color w:val="000000" w:themeColor="text1"/>
          <w:sz w:val="24"/>
          <w:szCs w:val="24"/>
          <w:shd w:val="clear" w:color="auto" w:fill="FFFFFF"/>
        </w:rPr>
        <w:t xml:space="preserve"> cipher structure uses the same algorithm for both encryption and decryption.</w:t>
      </w:r>
    </w:p>
    <w:p w:rsidR="00970EF6" w:rsidRDefault="00970EF6" w:rsidP="003441C5">
      <w:pPr>
        <w:spacing w:after="0" w:line="360" w:lineRule="auto"/>
        <w:ind w:left="720"/>
        <w:jc w:val="both"/>
        <w:rPr>
          <w:rFonts w:ascii="Times New Roman" w:hAnsi="Times New Roman" w:cs="Times New Roman"/>
          <w:color w:val="000000" w:themeColor="text1"/>
          <w:sz w:val="24"/>
          <w:szCs w:val="24"/>
          <w:shd w:val="clear" w:color="auto" w:fill="FFFFFF"/>
        </w:rPr>
      </w:pPr>
    </w:p>
    <w:p w:rsidR="00F1217B" w:rsidRPr="00F1217B" w:rsidRDefault="00F1217B" w:rsidP="00970EF6">
      <w:pPr>
        <w:pStyle w:val="ListParagraph"/>
        <w:numPr>
          <w:ilvl w:val="0"/>
          <w:numId w:val="22"/>
        </w:numPr>
        <w:spacing w:after="0" w:line="360" w:lineRule="auto"/>
        <w:jc w:val="both"/>
        <w:rPr>
          <w:rFonts w:ascii="Times New Roman" w:hAnsi="Times New Roman" w:cs="Times New Roman"/>
          <w:b/>
          <w:color w:val="000000" w:themeColor="text1"/>
          <w:sz w:val="24"/>
          <w:szCs w:val="24"/>
          <w:shd w:val="clear" w:color="auto" w:fill="FFFFFF"/>
        </w:rPr>
      </w:pPr>
      <w:r w:rsidRPr="00F1217B">
        <w:rPr>
          <w:rFonts w:ascii="Times New Roman" w:hAnsi="Times New Roman" w:cs="Times New Roman"/>
          <w:b/>
          <w:sz w:val="24"/>
          <w:szCs w:val="24"/>
        </w:rPr>
        <w:t>Differentiate public key and conventional encryption?</w:t>
      </w:r>
      <w:r>
        <w:rPr>
          <w:rFonts w:ascii="Times New Roman" w:hAnsi="Times New Roman" w:cs="Times New Roman"/>
          <w:b/>
          <w:sz w:val="24"/>
          <w:szCs w:val="24"/>
        </w:rPr>
        <w:t>(NOV/DEC 2011)</w:t>
      </w:r>
    </w:p>
    <w:tbl>
      <w:tblPr>
        <w:tblStyle w:val="TableGrid"/>
        <w:tblW w:w="9900" w:type="dxa"/>
        <w:tblInd w:w="468" w:type="dxa"/>
        <w:tblLook w:val="04A0"/>
      </w:tblPr>
      <w:tblGrid>
        <w:gridCol w:w="4680"/>
        <w:gridCol w:w="5220"/>
      </w:tblGrid>
      <w:tr w:rsidR="00F1217B" w:rsidTr="00F1217B">
        <w:tc>
          <w:tcPr>
            <w:tcW w:w="4680" w:type="dxa"/>
          </w:tcPr>
          <w:p w:rsidR="00F1217B" w:rsidRPr="005A3473" w:rsidRDefault="00F1217B" w:rsidP="00713066">
            <w:pPr>
              <w:pStyle w:val="Default"/>
              <w:rPr>
                <w:b/>
              </w:rPr>
            </w:pPr>
          </w:p>
          <w:tbl>
            <w:tblPr>
              <w:tblW w:w="0" w:type="auto"/>
              <w:tblBorders>
                <w:top w:val="nil"/>
                <w:left w:val="nil"/>
                <w:bottom w:val="nil"/>
                <w:right w:val="nil"/>
              </w:tblBorders>
              <w:tblLook w:val="0000"/>
            </w:tblPr>
            <w:tblGrid>
              <w:gridCol w:w="4130"/>
            </w:tblGrid>
            <w:tr w:rsidR="00F1217B" w:rsidRPr="005A3473" w:rsidTr="00713066">
              <w:tblPrEx>
                <w:tblCellMar>
                  <w:top w:w="0" w:type="dxa"/>
                  <w:bottom w:w="0" w:type="dxa"/>
                </w:tblCellMar>
              </w:tblPrEx>
              <w:trPr>
                <w:trHeight w:val="218"/>
              </w:trPr>
              <w:tc>
                <w:tcPr>
                  <w:tcW w:w="0" w:type="auto"/>
                </w:tcPr>
                <w:p w:rsidR="00F1217B" w:rsidRPr="005A3473" w:rsidRDefault="00F1217B" w:rsidP="00713066">
                  <w:pPr>
                    <w:pStyle w:val="Default"/>
                    <w:jc w:val="center"/>
                    <w:rPr>
                      <w:b/>
                    </w:rPr>
                  </w:pPr>
                  <w:r>
                    <w:rPr>
                      <w:b/>
                    </w:rPr>
                    <w:t xml:space="preserve">                      </w:t>
                  </w:r>
                  <w:r w:rsidRPr="005A3473">
                    <w:rPr>
                      <w:b/>
                    </w:rPr>
                    <w:t>Conventional Encryption</w:t>
                  </w:r>
                </w:p>
              </w:tc>
            </w:tr>
          </w:tbl>
          <w:p w:rsidR="00F1217B" w:rsidRPr="005A3473" w:rsidRDefault="00F1217B" w:rsidP="00713066">
            <w:pPr>
              <w:pStyle w:val="Default"/>
              <w:rPr>
                <w:b/>
              </w:rPr>
            </w:pPr>
          </w:p>
        </w:tc>
        <w:tc>
          <w:tcPr>
            <w:tcW w:w="5220" w:type="dxa"/>
          </w:tcPr>
          <w:p w:rsidR="00F1217B" w:rsidRPr="005A3473" w:rsidRDefault="00F1217B" w:rsidP="00713066">
            <w:pPr>
              <w:pStyle w:val="Default"/>
              <w:rPr>
                <w:b/>
              </w:rPr>
            </w:pPr>
          </w:p>
          <w:tbl>
            <w:tblPr>
              <w:tblW w:w="0" w:type="auto"/>
              <w:tblBorders>
                <w:top w:val="nil"/>
                <w:left w:val="nil"/>
                <w:bottom w:val="nil"/>
                <w:right w:val="nil"/>
              </w:tblBorders>
              <w:tblLook w:val="0000"/>
            </w:tblPr>
            <w:tblGrid>
              <w:gridCol w:w="4070"/>
            </w:tblGrid>
            <w:tr w:rsidR="00F1217B" w:rsidRPr="005A3473" w:rsidTr="00713066">
              <w:tblPrEx>
                <w:tblCellMar>
                  <w:top w:w="0" w:type="dxa"/>
                  <w:bottom w:w="0" w:type="dxa"/>
                </w:tblCellMar>
              </w:tblPrEx>
              <w:trPr>
                <w:trHeight w:val="218"/>
              </w:trPr>
              <w:tc>
                <w:tcPr>
                  <w:tcW w:w="0" w:type="auto"/>
                </w:tcPr>
                <w:p w:rsidR="00F1217B" w:rsidRPr="005A3473" w:rsidRDefault="00F1217B" w:rsidP="00713066">
                  <w:pPr>
                    <w:pStyle w:val="Default"/>
                    <w:rPr>
                      <w:b/>
                    </w:rPr>
                  </w:pPr>
                  <w:r>
                    <w:rPr>
                      <w:b/>
                    </w:rPr>
                    <w:t xml:space="preserve">                          </w:t>
                  </w:r>
                  <w:r w:rsidRPr="005A3473">
                    <w:rPr>
                      <w:b/>
                    </w:rPr>
                    <w:t>Public key Encryption</w:t>
                  </w:r>
                </w:p>
              </w:tc>
            </w:tr>
          </w:tbl>
          <w:p w:rsidR="00F1217B" w:rsidRPr="005A3473" w:rsidRDefault="00F1217B" w:rsidP="00713066">
            <w:pPr>
              <w:pStyle w:val="ListParagraph"/>
              <w:spacing w:line="360" w:lineRule="auto"/>
              <w:ind w:left="0"/>
              <w:rPr>
                <w:b/>
                <w:sz w:val="23"/>
                <w:szCs w:val="23"/>
              </w:rPr>
            </w:pPr>
          </w:p>
        </w:tc>
      </w:tr>
      <w:tr w:rsidR="00F1217B" w:rsidTr="00F1217B">
        <w:trPr>
          <w:trHeight w:val="5984"/>
        </w:trPr>
        <w:tc>
          <w:tcPr>
            <w:tcW w:w="4680" w:type="dxa"/>
          </w:tcPr>
          <w:tbl>
            <w:tblPr>
              <w:tblW w:w="0" w:type="auto"/>
              <w:tblBorders>
                <w:top w:val="nil"/>
                <w:left w:val="nil"/>
                <w:bottom w:val="nil"/>
                <w:right w:val="nil"/>
              </w:tblBorders>
              <w:tblLook w:val="0000"/>
            </w:tblPr>
            <w:tblGrid>
              <w:gridCol w:w="4464"/>
            </w:tblGrid>
            <w:tr w:rsidR="00F1217B" w:rsidRPr="00715481" w:rsidTr="00713066">
              <w:tblPrEx>
                <w:tblCellMar>
                  <w:top w:w="0" w:type="dxa"/>
                  <w:bottom w:w="0" w:type="dxa"/>
                </w:tblCellMar>
              </w:tblPrEx>
              <w:trPr>
                <w:trHeight w:val="5365"/>
              </w:trPr>
              <w:tc>
                <w:tcPr>
                  <w:tcW w:w="0" w:type="auto"/>
                </w:tcPr>
                <w:p w:rsidR="00F1217B" w:rsidRPr="00715481" w:rsidRDefault="00F1217B" w:rsidP="00713066">
                  <w:pPr>
                    <w:pStyle w:val="Default"/>
                    <w:spacing w:line="360" w:lineRule="auto"/>
                    <w:jc w:val="both"/>
                    <w:rPr>
                      <w:color w:val="auto"/>
                    </w:rPr>
                  </w:pPr>
                </w:p>
                <w:p w:rsidR="00F1217B" w:rsidRPr="00715481" w:rsidRDefault="00F1217B" w:rsidP="00F1217B">
                  <w:pPr>
                    <w:pStyle w:val="Default"/>
                    <w:numPr>
                      <w:ilvl w:val="0"/>
                      <w:numId w:val="16"/>
                    </w:numPr>
                    <w:spacing w:line="360" w:lineRule="auto"/>
                    <w:jc w:val="both"/>
                  </w:pPr>
                  <w:r w:rsidRPr="00715481">
                    <w:t xml:space="preserve">The same algorithm with the same key is used for encryption and decryption. </w:t>
                  </w:r>
                </w:p>
                <w:p w:rsidR="00F1217B" w:rsidRPr="00715481" w:rsidRDefault="00F1217B" w:rsidP="00F1217B">
                  <w:pPr>
                    <w:pStyle w:val="Default"/>
                    <w:numPr>
                      <w:ilvl w:val="0"/>
                      <w:numId w:val="16"/>
                    </w:numPr>
                    <w:spacing w:line="360" w:lineRule="auto"/>
                    <w:jc w:val="both"/>
                  </w:pPr>
                  <w:r w:rsidRPr="00715481">
                    <w:t xml:space="preserve">The sender and receiver must share the algorithm and the key. </w:t>
                  </w:r>
                </w:p>
                <w:p w:rsidR="00F1217B" w:rsidRPr="00715481" w:rsidRDefault="00F1217B" w:rsidP="00F1217B">
                  <w:pPr>
                    <w:pStyle w:val="Default"/>
                    <w:numPr>
                      <w:ilvl w:val="0"/>
                      <w:numId w:val="16"/>
                    </w:numPr>
                    <w:spacing w:line="360" w:lineRule="auto"/>
                    <w:jc w:val="both"/>
                  </w:pPr>
                  <w:r w:rsidRPr="00715481">
                    <w:t xml:space="preserve">The key must be secret </w:t>
                  </w:r>
                </w:p>
                <w:p w:rsidR="00F1217B" w:rsidRPr="00715481" w:rsidRDefault="00F1217B" w:rsidP="00F1217B">
                  <w:pPr>
                    <w:pStyle w:val="Default"/>
                    <w:numPr>
                      <w:ilvl w:val="0"/>
                      <w:numId w:val="16"/>
                    </w:numPr>
                    <w:spacing w:line="360" w:lineRule="auto"/>
                    <w:jc w:val="both"/>
                  </w:pPr>
                  <w:r w:rsidRPr="00715481">
                    <w:t xml:space="preserve">It must be impossible or </w:t>
                  </w:r>
                  <w:proofErr w:type="spellStart"/>
                  <w:r w:rsidRPr="00715481">
                    <w:t>atleast</w:t>
                  </w:r>
                  <w:proofErr w:type="spellEnd"/>
                  <w:r w:rsidRPr="00715481">
                    <w:t xml:space="preserve"> </w:t>
                  </w:r>
                  <w:proofErr w:type="spellStart"/>
                  <w:r w:rsidRPr="00715481">
                    <w:t>impractial</w:t>
                  </w:r>
                  <w:proofErr w:type="spellEnd"/>
                  <w:r w:rsidRPr="00715481">
                    <w:t xml:space="preserve"> message if no other information is available </w:t>
                  </w:r>
                </w:p>
                <w:p w:rsidR="00F1217B" w:rsidRPr="00715481" w:rsidRDefault="00F1217B" w:rsidP="00F1217B">
                  <w:pPr>
                    <w:pStyle w:val="Default"/>
                    <w:numPr>
                      <w:ilvl w:val="0"/>
                      <w:numId w:val="16"/>
                    </w:numPr>
                    <w:spacing w:line="360" w:lineRule="auto"/>
                    <w:jc w:val="both"/>
                  </w:pPr>
                  <w:r w:rsidRPr="00715481">
                    <w:t xml:space="preserve">Knowledge of the algorithm plus samples of cipher text must insufficient to determine the key </w:t>
                  </w:r>
                </w:p>
              </w:tc>
            </w:tr>
          </w:tbl>
          <w:p w:rsidR="00F1217B" w:rsidRPr="00715481" w:rsidRDefault="00F1217B" w:rsidP="00713066">
            <w:pPr>
              <w:spacing w:line="360" w:lineRule="auto"/>
              <w:jc w:val="both"/>
              <w:rPr>
                <w:rFonts w:ascii="Times New Roman" w:hAnsi="Times New Roman" w:cs="Times New Roman"/>
                <w:sz w:val="24"/>
                <w:szCs w:val="24"/>
              </w:rPr>
            </w:pPr>
          </w:p>
        </w:tc>
        <w:tc>
          <w:tcPr>
            <w:tcW w:w="5220" w:type="dxa"/>
          </w:tcPr>
          <w:p w:rsidR="00F1217B" w:rsidRPr="00715481" w:rsidRDefault="00F1217B" w:rsidP="00713066">
            <w:pPr>
              <w:pStyle w:val="Default"/>
              <w:spacing w:line="360" w:lineRule="auto"/>
              <w:jc w:val="both"/>
            </w:pPr>
          </w:p>
          <w:tbl>
            <w:tblPr>
              <w:tblW w:w="4212" w:type="dxa"/>
              <w:tblBorders>
                <w:top w:val="nil"/>
                <w:left w:val="nil"/>
                <w:bottom w:val="nil"/>
                <w:right w:val="nil"/>
              </w:tblBorders>
              <w:tblLook w:val="0000"/>
            </w:tblPr>
            <w:tblGrid>
              <w:gridCol w:w="4212"/>
            </w:tblGrid>
            <w:tr w:rsidR="00F1217B" w:rsidRPr="00715481" w:rsidTr="00F1217B">
              <w:tblPrEx>
                <w:tblCellMar>
                  <w:top w:w="0" w:type="dxa"/>
                  <w:bottom w:w="0" w:type="dxa"/>
                </w:tblCellMar>
              </w:tblPrEx>
              <w:trPr>
                <w:trHeight w:val="5778"/>
              </w:trPr>
              <w:tc>
                <w:tcPr>
                  <w:tcW w:w="4212" w:type="dxa"/>
                </w:tcPr>
                <w:p w:rsidR="00F1217B" w:rsidRDefault="00F1217B" w:rsidP="00F1217B">
                  <w:pPr>
                    <w:pStyle w:val="Default"/>
                    <w:numPr>
                      <w:ilvl w:val="0"/>
                      <w:numId w:val="18"/>
                    </w:numPr>
                    <w:spacing w:line="360" w:lineRule="auto"/>
                    <w:jc w:val="both"/>
                  </w:pPr>
                  <w:r>
                    <w:t xml:space="preserve">One algorithm is used for </w:t>
                  </w:r>
                  <w:r w:rsidRPr="00715481">
                    <w:t xml:space="preserve">encryption and decryption with a pair of keys, one for encryption and another for decryption. </w:t>
                  </w:r>
                </w:p>
                <w:p w:rsidR="00F1217B" w:rsidRDefault="00F1217B" w:rsidP="00970EF6">
                  <w:pPr>
                    <w:pStyle w:val="Default"/>
                    <w:numPr>
                      <w:ilvl w:val="0"/>
                      <w:numId w:val="18"/>
                    </w:numPr>
                    <w:spacing w:line="360" w:lineRule="auto"/>
                    <w:jc w:val="both"/>
                  </w:pPr>
                  <w:proofErr w:type="gramStart"/>
                  <w:r w:rsidRPr="00715481">
                    <w:t>the</w:t>
                  </w:r>
                  <w:proofErr w:type="gramEnd"/>
                  <w:r w:rsidRPr="00715481">
                    <w:t xml:space="preserve"> sender and receiver must each have one of the matched pair of keys. One of two keys must be kept </w:t>
                  </w:r>
                  <w:proofErr w:type="gramStart"/>
                  <w:r w:rsidRPr="00715481">
                    <w:t>Secret .</w:t>
                  </w:r>
                  <w:proofErr w:type="gramEnd"/>
                </w:p>
                <w:p w:rsidR="00F1217B" w:rsidRDefault="00F1217B" w:rsidP="00F1217B">
                  <w:pPr>
                    <w:pStyle w:val="Default"/>
                    <w:numPr>
                      <w:ilvl w:val="0"/>
                      <w:numId w:val="18"/>
                    </w:numPr>
                    <w:spacing w:line="360" w:lineRule="auto"/>
                    <w:jc w:val="both"/>
                  </w:pPr>
                  <w:r w:rsidRPr="00715481">
                    <w:t xml:space="preserve">It must be impossible or to at least impractical to decipher a message if no other information is available. </w:t>
                  </w:r>
                </w:p>
                <w:p w:rsidR="00F1217B" w:rsidRPr="00715481" w:rsidRDefault="00F1217B" w:rsidP="00F1217B">
                  <w:pPr>
                    <w:pStyle w:val="Default"/>
                    <w:numPr>
                      <w:ilvl w:val="0"/>
                      <w:numId w:val="18"/>
                    </w:numPr>
                    <w:spacing w:line="360" w:lineRule="auto"/>
                    <w:jc w:val="both"/>
                  </w:pPr>
                  <w:r w:rsidRPr="00715481">
                    <w:t xml:space="preserve">Knowledge of the algorithm plus one of key plus samples of </w:t>
                  </w:r>
                  <w:proofErr w:type="spellStart"/>
                  <w:r w:rsidRPr="00715481">
                    <w:t>ciphertext</w:t>
                  </w:r>
                  <w:proofErr w:type="spellEnd"/>
                  <w:r w:rsidRPr="00715481">
                    <w:t xml:space="preserve"> must be insufficient to determine the other key. </w:t>
                  </w:r>
                </w:p>
              </w:tc>
            </w:tr>
          </w:tbl>
          <w:p w:rsidR="00F1217B" w:rsidRPr="00715481" w:rsidRDefault="00F1217B" w:rsidP="00713066">
            <w:pPr>
              <w:pStyle w:val="ListParagraph"/>
              <w:spacing w:line="360" w:lineRule="auto"/>
              <w:ind w:left="0"/>
              <w:jc w:val="both"/>
              <w:rPr>
                <w:rFonts w:ascii="Times New Roman" w:hAnsi="Times New Roman" w:cs="Times New Roman"/>
                <w:sz w:val="24"/>
                <w:szCs w:val="24"/>
              </w:rPr>
            </w:pPr>
          </w:p>
        </w:tc>
      </w:tr>
    </w:tbl>
    <w:p w:rsidR="00F1217B" w:rsidRPr="00F1217B" w:rsidRDefault="00F1217B" w:rsidP="00F1217B">
      <w:pPr>
        <w:pStyle w:val="ListParagraph"/>
        <w:spacing w:after="0" w:line="360" w:lineRule="auto"/>
        <w:jc w:val="both"/>
        <w:rPr>
          <w:rFonts w:ascii="Times New Roman" w:hAnsi="Times New Roman" w:cs="Times New Roman"/>
          <w:color w:val="000000" w:themeColor="text1"/>
          <w:sz w:val="24"/>
          <w:szCs w:val="24"/>
          <w:shd w:val="clear" w:color="auto" w:fill="FFFFFF"/>
        </w:rPr>
      </w:pPr>
    </w:p>
    <w:p w:rsidR="00294491" w:rsidRPr="003441C5" w:rsidRDefault="00294491" w:rsidP="003441C5">
      <w:pPr>
        <w:spacing w:after="0" w:line="360" w:lineRule="auto"/>
        <w:jc w:val="both"/>
        <w:rPr>
          <w:rFonts w:ascii="Times New Roman" w:hAnsi="Times New Roman" w:cs="Times New Roman"/>
          <w:color w:val="000000" w:themeColor="text1"/>
          <w:sz w:val="24"/>
          <w:szCs w:val="24"/>
          <w:shd w:val="clear" w:color="auto" w:fill="FFFFFF"/>
        </w:rPr>
      </w:pPr>
    </w:p>
    <w:p w:rsidR="00314740" w:rsidRPr="003441C5" w:rsidRDefault="00364DE8" w:rsidP="00970EF6">
      <w:pPr>
        <w:pStyle w:val="ListParagraph"/>
        <w:numPr>
          <w:ilvl w:val="0"/>
          <w:numId w:val="22"/>
        </w:numPr>
        <w:spacing w:after="0" w:line="360" w:lineRule="auto"/>
        <w:jc w:val="both"/>
        <w:rPr>
          <w:rFonts w:ascii="Times New Roman" w:hAnsi="Times New Roman" w:cs="Times New Roman"/>
          <w:b/>
          <w:color w:val="000000" w:themeColor="text1"/>
          <w:sz w:val="24"/>
          <w:szCs w:val="24"/>
          <w:shd w:val="clear" w:color="auto" w:fill="FFFFFF"/>
        </w:rPr>
      </w:pPr>
      <w:r w:rsidRPr="003441C5">
        <w:rPr>
          <w:rFonts w:ascii="Times New Roman" w:hAnsi="Times New Roman" w:cs="Times New Roman"/>
          <w:b/>
          <w:color w:val="000000" w:themeColor="text1"/>
          <w:sz w:val="24"/>
          <w:szCs w:val="24"/>
          <w:shd w:val="clear" w:color="auto" w:fill="FFFFFF"/>
        </w:rPr>
        <w:lastRenderedPageBreak/>
        <w:t>Mention the features of AES.</w:t>
      </w:r>
      <w:r w:rsidR="003206EA">
        <w:rPr>
          <w:rFonts w:ascii="Times New Roman" w:hAnsi="Times New Roman" w:cs="Times New Roman"/>
          <w:b/>
          <w:color w:val="000000" w:themeColor="text1"/>
          <w:sz w:val="24"/>
          <w:szCs w:val="24"/>
          <w:shd w:val="clear" w:color="auto" w:fill="FFFFFF"/>
        </w:rPr>
        <w:t xml:space="preserve"> (NOV/DEC 2011)</w:t>
      </w:r>
    </w:p>
    <w:p w:rsidR="00364DE8" w:rsidRPr="003441C5" w:rsidRDefault="00364DE8" w:rsidP="003441C5">
      <w:pPr>
        <w:spacing w:after="0" w:line="360" w:lineRule="auto"/>
        <w:ind w:left="720" w:right="48"/>
        <w:jc w:val="both"/>
        <w:rPr>
          <w:rFonts w:ascii="Times New Roman" w:eastAsia="Times New Roman" w:hAnsi="Times New Roman" w:cs="Times New Roman"/>
          <w:color w:val="000000" w:themeColor="text1"/>
          <w:sz w:val="24"/>
          <w:szCs w:val="24"/>
        </w:rPr>
      </w:pPr>
      <w:r w:rsidRPr="003441C5">
        <w:rPr>
          <w:rFonts w:ascii="Times New Roman" w:eastAsia="Times New Roman" w:hAnsi="Times New Roman" w:cs="Times New Roman"/>
          <w:color w:val="000000" w:themeColor="text1"/>
          <w:sz w:val="24"/>
          <w:szCs w:val="24"/>
        </w:rPr>
        <w:t>The features of AES are as follows −</w:t>
      </w:r>
    </w:p>
    <w:p w:rsidR="00364DE8" w:rsidRPr="003441C5" w:rsidRDefault="00364DE8" w:rsidP="003441C5">
      <w:pPr>
        <w:pStyle w:val="ListParagraph"/>
        <w:numPr>
          <w:ilvl w:val="0"/>
          <w:numId w:val="11"/>
        </w:numPr>
        <w:spacing w:after="0" w:line="360" w:lineRule="auto"/>
        <w:jc w:val="both"/>
        <w:rPr>
          <w:rFonts w:ascii="Times New Roman" w:eastAsia="Times New Roman" w:hAnsi="Times New Roman" w:cs="Times New Roman"/>
          <w:color w:val="000000" w:themeColor="text1"/>
          <w:sz w:val="24"/>
          <w:szCs w:val="24"/>
        </w:rPr>
      </w:pPr>
      <w:r w:rsidRPr="003441C5">
        <w:rPr>
          <w:rFonts w:ascii="Times New Roman" w:eastAsia="Times New Roman" w:hAnsi="Times New Roman" w:cs="Times New Roman"/>
          <w:color w:val="000000" w:themeColor="text1"/>
          <w:sz w:val="24"/>
          <w:szCs w:val="24"/>
        </w:rPr>
        <w:t>Symmetric key symmetric block cipher</w:t>
      </w:r>
    </w:p>
    <w:p w:rsidR="00364DE8" w:rsidRPr="003441C5" w:rsidRDefault="00364DE8" w:rsidP="003441C5">
      <w:pPr>
        <w:pStyle w:val="ListParagraph"/>
        <w:numPr>
          <w:ilvl w:val="0"/>
          <w:numId w:val="11"/>
        </w:numPr>
        <w:spacing w:after="0" w:line="360" w:lineRule="auto"/>
        <w:jc w:val="both"/>
        <w:rPr>
          <w:rFonts w:ascii="Times New Roman" w:eastAsia="Times New Roman" w:hAnsi="Times New Roman" w:cs="Times New Roman"/>
          <w:color w:val="000000" w:themeColor="text1"/>
          <w:sz w:val="24"/>
          <w:szCs w:val="24"/>
        </w:rPr>
      </w:pPr>
      <w:r w:rsidRPr="003441C5">
        <w:rPr>
          <w:rFonts w:ascii="Times New Roman" w:eastAsia="Times New Roman" w:hAnsi="Times New Roman" w:cs="Times New Roman"/>
          <w:color w:val="000000" w:themeColor="text1"/>
          <w:sz w:val="24"/>
          <w:szCs w:val="24"/>
        </w:rPr>
        <w:t>128-bit data, 128/192/256-bit keys</w:t>
      </w:r>
    </w:p>
    <w:p w:rsidR="00364DE8" w:rsidRPr="003441C5" w:rsidRDefault="00364DE8" w:rsidP="003441C5">
      <w:pPr>
        <w:pStyle w:val="ListParagraph"/>
        <w:numPr>
          <w:ilvl w:val="0"/>
          <w:numId w:val="11"/>
        </w:numPr>
        <w:spacing w:after="0" w:line="360" w:lineRule="auto"/>
        <w:jc w:val="both"/>
        <w:rPr>
          <w:rFonts w:ascii="Times New Roman" w:eastAsia="Times New Roman" w:hAnsi="Times New Roman" w:cs="Times New Roman"/>
          <w:color w:val="000000" w:themeColor="text1"/>
          <w:sz w:val="24"/>
          <w:szCs w:val="24"/>
        </w:rPr>
      </w:pPr>
      <w:r w:rsidRPr="003441C5">
        <w:rPr>
          <w:rFonts w:ascii="Times New Roman" w:eastAsia="Times New Roman" w:hAnsi="Times New Roman" w:cs="Times New Roman"/>
          <w:color w:val="000000" w:themeColor="text1"/>
          <w:sz w:val="24"/>
          <w:szCs w:val="24"/>
        </w:rPr>
        <w:t>Stronger and faster than Triple-DES</w:t>
      </w:r>
    </w:p>
    <w:p w:rsidR="00364DE8" w:rsidRPr="003441C5" w:rsidRDefault="00364DE8" w:rsidP="003441C5">
      <w:pPr>
        <w:pStyle w:val="ListParagraph"/>
        <w:numPr>
          <w:ilvl w:val="0"/>
          <w:numId w:val="11"/>
        </w:numPr>
        <w:spacing w:after="0" w:line="360" w:lineRule="auto"/>
        <w:jc w:val="both"/>
        <w:rPr>
          <w:rFonts w:ascii="Times New Roman" w:eastAsia="Times New Roman" w:hAnsi="Times New Roman" w:cs="Times New Roman"/>
          <w:color w:val="000000" w:themeColor="text1"/>
          <w:sz w:val="24"/>
          <w:szCs w:val="24"/>
        </w:rPr>
      </w:pPr>
      <w:r w:rsidRPr="003441C5">
        <w:rPr>
          <w:rFonts w:ascii="Times New Roman" w:eastAsia="Times New Roman" w:hAnsi="Times New Roman" w:cs="Times New Roman"/>
          <w:color w:val="000000" w:themeColor="text1"/>
          <w:sz w:val="24"/>
          <w:szCs w:val="24"/>
        </w:rPr>
        <w:t>Provide full specification and design details</w:t>
      </w:r>
    </w:p>
    <w:p w:rsidR="00970EF6" w:rsidRDefault="00364DE8" w:rsidP="00970EF6">
      <w:pPr>
        <w:pStyle w:val="ListParagraph"/>
        <w:numPr>
          <w:ilvl w:val="0"/>
          <w:numId w:val="11"/>
        </w:numPr>
        <w:spacing w:after="0" w:line="360" w:lineRule="auto"/>
        <w:jc w:val="both"/>
        <w:rPr>
          <w:rFonts w:ascii="Times New Roman" w:eastAsia="Times New Roman" w:hAnsi="Times New Roman" w:cs="Times New Roman"/>
          <w:color w:val="000000" w:themeColor="text1"/>
          <w:sz w:val="24"/>
          <w:szCs w:val="24"/>
        </w:rPr>
      </w:pPr>
      <w:r w:rsidRPr="003441C5">
        <w:rPr>
          <w:rFonts w:ascii="Times New Roman" w:eastAsia="Times New Roman" w:hAnsi="Times New Roman" w:cs="Times New Roman"/>
          <w:color w:val="000000" w:themeColor="text1"/>
          <w:sz w:val="24"/>
          <w:szCs w:val="24"/>
        </w:rPr>
        <w:t>Software implementable in C and Java</w:t>
      </w:r>
    </w:p>
    <w:p w:rsidR="00970EF6" w:rsidRDefault="00970EF6" w:rsidP="00970EF6">
      <w:pPr>
        <w:pStyle w:val="ListParagraph"/>
        <w:spacing w:after="0" w:line="360" w:lineRule="auto"/>
        <w:ind w:left="1080"/>
        <w:jc w:val="both"/>
        <w:rPr>
          <w:rFonts w:ascii="Times New Roman" w:eastAsia="Times New Roman" w:hAnsi="Times New Roman" w:cs="Times New Roman"/>
          <w:color w:val="000000" w:themeColor="text1"/>
          <w:sz w:val="24"/>
          <w:szCs w:val="24"/>
        </w:rPr>
      </w:pPr>
    </w:p>
    <w:p w:rsidR="00970EF6" w:rsidRPr="00970EF6" w:rsidRDefault="00970EF6" w:rsidP="00970EF6">
      <w:pPr>
        <w:pStyle w:val="ListParagraph"/>
        <w:numPr>
          <w:ilvl w:val="0"/>
          <w:numId w:val="22"/>
        </w:numPr>
        <w:spacing w:after="0" w:line="360" w:lineRule="auto"/>
        <w:jc w:val="both"/>
        <w:rPr>
          <w:rFonts w:ascii="Times New Roman" w:eastAsia="Times New Roman" w:hAnsi="Times New Roman" w:cs="Times New Roman"/>
          <w:color w:val="000000" w:themeColor="text1"/>
          <w:sz w:val="24"/>
          <w:szCs w:val="24"/>
        </w:rPr>
      </w:pPr>
      <w:r w:rsidRPr="00970EF6">
        <w:rPr>
          <w:rFonts w:ascii="Times New Roman" w:eastAsia="Times New Roman" w:hAnsi="Times New Roman" w:cs="Times New Roman"/>
          <w:color w:val="000000" w:themeColor="text1"/>
          <w:sz w:val="24"/>
          <w:szCs w:val="24"/>
        </w:rPr>
        <w:t xml:space="preserve"> </w:t>
      </w:r>
      <w:r w:rsidRPr="00970EF6">
        <w:rPr>
          <w:rFonts w:ascii="Times New Roman" w:hAnsi="Times New Roman" w:cs="Times New Roman"/>
          <w:b/>
          <w:color w:val="000000" w:themeColor="text1"/>
          <w:sz w:val="24"/>
          <w:szCs w:val="24"/>
          <w:shd w:val="clear" w:color="auto" w:fill="FFFFFF"/>
        </w:rPr>
        <w:t>Mention some of the Block Cipher schemes.</w:t>
      </w:r>
    </w:p>
    <w:p w:rsidR="00970EF6" w:rsidRPr="003441C5" w:rsidRDefault="00970EF6" w:rsidP="00970EF6">
      <w:pPr>
        <w:spacing w:after="0" w:line="360" w:lineRule="auto"/>
        <w:ind w:left="720"/>
        <w:jc w:val="both"/>
        <w:rPr>
          <w:rStyle w:val="apple-converted-space"/>
          <w:rFonts w:ascii="Times New Roman" w:hAnsi="Times New Roman" w:cs="Times New Roman"/>
          <w:color w:val="000000" w:themeColor="text1"/>
          <w:sz w:val="24"/>
          <w:szCs w:val="24"/>
          <w:shd w:val="clear" w:color="auto" w:fill="FFFFFF"/>
        </w:rPr>
      </w:pPr>
      <w:r w:rsidRPr="003441C5">
        <w:rPr>
          <w:rFonts w:ascii="Times New Roman" w:hAnsi="Times New Roman" w:cs="Times New Roman"/>
          <w:bCs/>
          <w:color w:val="000000" w:themeColor="text1"/>
          <w:sz w:val="24"/>
          <w:szCs w:val="24"/>
          <w:shd w:val="clear" w:color="auto" w:fill="FFFFFF"/>
        </w:rPr>
        <w:t>Digital Encryption Standard (DES)</w:t>
      </w:r>
      <w:r w:rsidRPr="003441C5">
        <w:rPr>
          <w:rStyle w:val="apple-converted-space"/>
          <w:rFonts w:ascii="Times New Roman" w:hAnsi="Times New Roman" w:cs="Times New Roman"/>
          <w:color w:val="000000" w:themeColor="text1"/>
          <w:sz w:val="24"/>
          <w:szCs w:val="24"/>
          <w:shd w:val="clear" w:color="auto" w:fill="FFFFFF"/>
        </w:rPr>
        <w:t> </w:t>
      </w:r>
    </w:p>
    <w:p w:rsidR="00970EF6" w:rsidRPr="003441C5" w:rsidRDefault="00970EF6" w:rsidP="00970EF6">
      <w:pPr>
        <w:spacing w:after="0" w:line="360" w:lineRule="auto"/>
        <w:ind w:left="720"/>
        <w:jc w:val="both"/>
        <w:rPr>
          <w:rFonts w:ascii="Times New Roman" w:hAnsi="Times New Roman" w:cs="Times New Roman"/>
          <w:bCs/>
          <w:color w:val="000000" w:themeColor="text1"/>
          <w:sz w:val="24"/>
          <w:szCs w:val="24"/>
          <w:shd w:val="clear" w:color="auto" w:fill="FFFFFF"/>
        </w:rPr>
      </w:pPr>
      <w:r w:rsidRPr="003441C5">
        <w:rPr>
          <w:rFonts w:ascii="Times New Roman" w:hAnsi="Times New Roman" w:cs="Times New Roman"/>
          <w:bCs/>
          <w:color w:val="000000" w:themeColor="text1"/>
          <w:sz w:val="24"/>
          <w:szCs w:val="24"/>
          <w:shd w:val="clear" w:color="auto" w:fill="FFFFFF"/>
        </w:rPr>
        <w:t>Triple DES</w:t>
      </w:r>
    </w:p>
    <w:p w:rsidR="00970EF6" w:rsidRPr="003441C5" w:rsidRDefault="00970EF6" w:rsidP="00970EF6">
      <w:pPr>
        <w:spacing w:after="0" w:line="360" w:lineRule="auto"/>
        <w:ind w:left="720"/>
        <w:jc w:val="both"/>
        <w:rPr>
          <w:rFonts w:ascii="Times New Roman" w:eastAsia="Times New Roman" w:hAnsi="Times New Roman" w:cs="Times New Roman"/>
          <w:color w:val="000000" w:themeColor="text1"/>
          <w:sz w:val="24"/>
          <w:szCs w:val="24"/>
        </w:rPr>
      </w:pPr>
      <w:r w:rsidRPr="003441C5">
        <w:rPr>
          <w:rFonts w:ascii="Times New Roman" w:hAnsi="Times New Roman" w:cs="Times New Roman"/>
          <w:bCs/>
          <w:color w:val="000000" w:themeColor="text1"/>
          <w:sz w:val="24"/>
          <w:szCs w:val="24"/>
          <w:shd w:val="clear" w:color="auto" w:fill="FFFFFF"/>
        </w:rPr>
        <w:t>Advanced Encryption Standard (AES)</w:t>
      </w:r>
    </w:p>
    <w:p w:rsidR="008651E1" w:rsidRPr="003441C5" w:rsidRDefault="008651E1" w:rsidP="003441C5">
      <w:pPr>
        <w:pStyle w:val="NormalWeb"/>
        <w:spacing w:before="0" w:beforeAutospacing="0" w:after="0" w:afterAutospacing="0" w:line="360" w:lineRule="auto"/>
        <w:ind w:left="48" w:right="48"/>
        <w:jc w:val="both"/>
        <w:rPr>
          <w:color w:val="000000" w:themeColor="text1"/>
        </w:rPr>
      </w:pPr>
    </w:p>
    <w:p w:rsidR="00364DE8" w:rsidRPr="003441C5" w:rsidRDefault="00364DE8" w:rsidP="00970EF6">
      <w:pPr>
        <w:pStyle w:val="NormalWeb"/>
        <w:numPr>
          <w:ilvl w:val="0"/>
          <w:numId w:val="22"/>
        </w:numPr>
        <w:spacing w:before="0" w:beforeAutospacing="0" w:after="0" w:afterAutospacing="0" w:line="360" w:lineRule="auto"/>
        <w:ind w:right="48"/>
        <w:jc w:val="both"/>
        <w:rPr>
          <w:b/>
          <w:color w:val="000000" w:themeColor="text1"/>
        </w:rPr>
      </w:pPr>
      <w:r w:rsidRPr="003441C5">
        <w:rPr>
          <w:b/>
          <w:color w:val="000000" w:themeColor="text1"/>
        </w:rPr>
        <w:t xml:space="preserve">Mention some of the properties of public key encryption scheme. </w:t>
      </w:r>
    </w:p>
    <w:p w:rsidR="00364DE8" w:rsidRPr="003441C5" w:rsidRDefault="00364DE8" w:rsidP="003441C5">
      <w:pPr>
        <w:pStyle w:val="NormalWeb"/>
        <w:spacing w:before="0" w:beforeAutospacing="0" w:after="0" w:afterAutospacing="0" w:line="360" w:lineRule="auto"/>
        <w:ind w:left="720" w:right="48"/>
        <w:jc w:val="both"/>
        <w:rPr>
          <w:color w:val="000000" w:themeColor="text1"/>
        </w:rPr>
      </w:pPr>
      <w:r w:rsidRPr="003441C5">
        <w:rPr>
          <w:color w:val="000000" w:themeColor="text1"/>
        </w:rPr>
        <w:t>The most important properties of public key encryption scheme are −</w:t>
      </w:r>
    </w:p>
    <w:p w:rsidR="00364DE8" w:rsidRPr="003441C5" w:rsidRDefault="00364DE8" w:rsidP="003441C5">
      <w:pPr>
        <w:pStyle w:val="NormalWeb"/>
        <w:numPr>
          <w:ilvl w:val="0"/>
          <w:numId w:val="13"/>
        </w:numPr>
        <w:spacing w:before="0" w:beforeAutospacing="0" w:after="0" w:afterAutospacing="0" w:line="360" w:lineRule="auto"/>
        <w:ind w:right="48"/>
        <w:jc w:val="both"/>
        <w:rPr>
          <w:color w:val="000000" w:themeColor="text1"/>
        </w:rPr>
      </w:pPr>
      <w:r w:rsidRPr="003441C5">
        <w:rPr>
          <w:color w:val="000000" w:themeColor="text1"/>
        </w:rPr>
        <w:t>Different keys are used for encryption and decryption.</w:t>
      </w:r>
    </w:p>
    <w:p w:rsidR="00364DE8" w:rsidRPr="003441C5" w:rsidRDefault="00364DE8" w:rsidP="003441C5">
      <w:pPr>
        <w:pStyle w:val="NormalWeb"/>
        <w:numPr>
          <w:ilvl w:val="0"/>
          <w:numId w:val="13"/>
        </w:numPr>
        <w:spacing w:before="0" w:beforeAutospacing="0" w:after="0" w:afterAutospacing="0" w:line="360" w:lineRule="auto"/>
        <w:ind w:right="48"/>
        <w:jc w:val="both"/>
        <w:rPr>
          <w:color w:val="000000" w:themeColor="text1"/>
        </w:rPr>
      </w:pPr>
      <w:r w:rsidRPr="003441C5">
        <w:rPr>
          <w:color w:val="000000" w:themeColor="text1"/>
        </w:rPr>
        <w:t>Each receiver possesses a unique decryption key, generally referred to as his private key.</w:t>
      </w:r>
    </w:p>
    <w:p w:rsidR="00364DE8" w:rsidRPr="003441C5" w:rsidRDefault="00364DE8" w:rsidP="003441C5">
      <w:pPr>
        <w:pStyle w:val="NormalWeb"/>
        <w:numPr>
          <w:ilvl w:val="0"/>
          <w:numId w:val="13"/>
        </w:numPr>
        <w:spacing w:before="0" w:beforeAutospacing="0" w:after="0" w:afterAutospacing="0" w:line="360" w:lineRule="auto"/>
        <w:ind w:right="48"/>
        <w:jc w:val="both"/>
        <w:rPr>
          <w:color w:val="000000" w:themeColor="text1"/>
        </w:rPr>
      </w:pPr>
      <w:r w:rsidRPr="003441C5">
        <w:rPr>
          <w:color w:val="000000" w:themeColor="text1"/>
        </w:rPr>
        <w:t>Receiver needs to publish an encryption key, referred to as his public key.</w:t>
      </w:r>
    </w:p>
    <w:p w:rsidR="003441C5" w:rsidRPr="0032153F" w:rsidRDefault="00364DE8" w:rsidP="003441C5">
      <w:pPr>
        <w:pStyle w:val="NormalWeb"/>
        <w:numPr>
          <w:ilvl w:val="0"/>
          <w:numId w:val="13"/>
        </w:numPr>
        <w:spacing w:before="0" w:beforeAutospacing="0" w:after="0" w:afterAutospacing="0" w:line="360" w:lineRule="auto"/>
        <w:ind w:right="48"/>
        <w:jc w:val="both"/>
        <w:rPr>
          <w:color w:val="000000" w:themeColor="text1"/>
        </w:rPr>
      </w:pPr>
      <w:r w:rsidRPr="0032153F">
        <w:rPr>
          <w:color w:val="000000" w:themeColor="text1"/>
          <w:shd w:val="clear" w:color="auto" w:fill="FFFFFF"/>
        </w:rPr>
        <w:t>Encryption algorithm is complex enough to prohibit attacker from deducing the plaintext from the ciphertext and the encryption (public) key.</w:t>
      </w:r>
    </w:p>
    <w:p w:rsidR="008651E1" w:rsidRPr="003441C5" w:rsidRDefault="008651E1" w:rsidP="003441C5">
      <w:pPr>
        <w:spacing w:after="0" w:line="360" w:lineRule="auto"/>
        <w:jc w:val="both"/>
        <w:rPr>
          <w:rFonts w:ascii="Times New Roman" w:hAnsi="Times New Roman" w:cs="Times New Roman"/>
          <w:color w:val="000000" w:themeColor="text1"/>
          <w:sz w:val="24"/>
          <w:szCs w:val="24"/>
        </w:rPr>
      </w:pPr>
    </w:p>
    <w:p w:rsidR="00294491" w:rsidRPr="003441C5" w:rsidRDefault="00364DE8" w:rsidP="00970EF6">
      <w:pPr>
        <w:pStyle w:val="ListParagraph"/>
        <w:numPr>
          <w:ilvl w:val="0"/>
          <w:numId w:val="22"/>
        </w:numPr>
        <w:spacing w:after="0" w:line="360" w:lineRule="auto"/>
        <w:jc w:val="both"/>
        <w:rPr>
          <w:rFonts w:ascii="Times New Roman" w:hAnsi="Times New Roman" w:cs="Times New Roman"/>
          <w:color w:val="000000" w:themeColor="text1"/>
          <w:sz w:val="24"/>
          <w:szCs w:val="24"/>
          <w:shd w:val="clear" w:color="auto" w:fill="FFFFFF"/>
        </w:rPr>
      </w:pPr>
      <w:r w:rsidRPr="003441C5">
        <w:rPr>
          <w:rFonts w:ascii="Times New Roman" w:hAnsi="Times New Roman" w:cs="Times New Roman"/>
          <w:b/>
          <w:color w:val="000000" w:themeColor="text1"/>
          <w:sz w:val="24"/>
          <w:szCs w:val="24"/>
        </w:rPr>
        <w:t xml:space="preserve">Define ECC. </w:t>
      </w:r>
    </w:p>
    <w:p w:rsidR="00B001D3" w:rsidRDefault="00364DE8" w:rsidP="003441C5">
      <w:pPr>
        <w:pStyle w:val="ListParagraph"/>
        <w:spacing w:after="0" w:line="360" w:lineRule="auto"/>
        <w:jc w:val="both"/>
        <w:rPr>
          <w:rStyle w:val="apple-converted-space"/>
          <w:rFonts w:ascii="Times New Roman" w:hAnsi="Times New Roman" w:cs="Times New Roman"/>
          <w:color w:val="000000" w:themeColor="text1"/>
          <w:sz w:val="24"/>
          <w:szCs w:val="24"/>
          <w:shd w:val="clear" w:color="auto" w:fill="FFFFFF"/>
        </w:rPr>
      </w:pPr>
      <w:r w:rsidRPr="003441C5">
        <w:rPr>
          <w:rFonts w:ascii="Times New Roman" w:hAnsi="Times New Roman" w:cs="Times New Roman"/>
          <w:color w:val="000000" w:themeColor="text1"/>
          <w:sz w:val="24"/>
          <w:szCs w:val="24"/>
          <w:shd w:val="clear" w:color="auto" w:fill="FFFFFF"/>
        </w:rPr>
        <w:t>Elliptic Curve Cryptography (ECC) is a term used to describe a suite of cryptographic tools and protocols whose security is based on special versions of the discrete logarithm problem.ECC is based on sets of numbers that are associated with mathematical objects called elliptic curves.</w:t>
      </w:r>
      <w:r w:rsidRPr="003441C5">
        <w:rPr>
          <w:rStyle w:val="apple-converted-space"/>
          <w:rFonts w:ascii="Times New Roman" w:hAnsi="Times New Roman" w:cs="Times New Roman"/>
          <w:color w:val="000000" w:themeColor="text1"/>
          <w:sz w:val="24"/>
          <w:szCs w:val="24"/>
          <w:shd w:val="clear" w:color="auto" w:fill="FFFFFF"/>
        </w:rPr>
        <w:t> </w:t>
      </w:r>
    </w:p>
    <w:p w:rsidR="00970EF6" w:rsidRDefault="00970EF6" w:rsidP="003441C5">
      <w:pPr>
        <w:pStyle w:val="ListParagraph"/>
        <w:spacing w:after="0" w:line="360" w:lineRule="auto"/>
        <w:jc w:val="both"/>
        <w:rPr>
          <w:rStyle w:val="apple-converted-space"/>
          <w:rFonts w:ascii="Times New Roman" w:hAnsi="Times New Roman" w:cs="Times New Roman"/>
          <w:color w:val="000000" w:themeColor="text1"/>
          <w:sz w:val="24"/>
          <w:szCs w:val="24"/>
          <w:shd w:val="clear" w:color="auto" w:fill="FFFFFF"/>
        </w:rPr>
      </w:pPr>
    </w:p>
    <w:p w:rsidR="00970EF6" w:rsidRDefault="00970EF6" w:rsidP="003441C5">
      <w:pPr>
        <w:pStyle w:val="ListParagraph"/>
        <w:spacing w:after="0" w:line="360" w:lineRule="auto"/>
        <w:jc w:val="both"/>
        <w:rPr>
          <w:rStyle w:val="apple-converted-space"/>
          <w:rFonts w:ascii="Times New Roman" w:hAnsi="Times New Roman" w:cs="Times New Roman"/>
          <w:color w:val="000000" w:themeColor="text1"/>
          <w:sz w:val="24"/>
          <w:szCs w:val="24"/>
          <w:shd w:val="clear" w:color="auto" w:fill="FFFFFF"/>
        </w:rPr>
      </w:pPr>
    </w:p>
    <w:p w:rsidR="00970EF6" w:rsidRPr="003441C5" w:rsidRDefault="00970EF6" w:rsidP="003441C5">
      <w:pPr>
        <w:pStyle w:val="ListParagraph"/>
        <w:spacing w:after="0" w:line="360" w:lineRule="auto"/>
        <w:jc w:val="both"/>
        <w:rPr>
          <w:rStyle w:val="apple-converted-space"/>
          <w:rFonts w:ascii="Times New Roman" w:hAnsi="Times New Roman" w:cs="Times New Roman"/>
          <w:color w:val="000000" w:themeColor="text1"/>
          <w:sz w:val="24"/>
          <w:szCs w:val="24"/>
          <w:shd w:val="clear" w:color="auto" w:fill="FFFFFF"/>
        </w:rPr>
      </w:pPr>
    </w:p>
    <w:p w:rsidR="00294491" w:rsidRPr="003441C5" w:rsidRDefault="00294491" w:rsidP="003441C5">
      <w:pPr>
        <w:pStyle w:val="ListParagraph"/>
        <w:spacing w:after="0" w:line="360" w:lineRule="auto"/>
        <w:jc w:val="both"/>
        <w:rPr>
          <w:rStyle w:val="apple-converted-space"/>
          <w:rFonts w:ascii="Times New Roman" w:hAnsi="Times New Roman" w:cs="Times New Roman"/>
          <w:color w:val="000000" w:themeColor="text1"/>
          <w:sz w:val="24"/>
          <w:szCs w:val="24"/>
          <w:shd w:val="clear" w:color="auto" w:fill="FFFFFF"/>
        </w:rPr>
      </w:pPr>
    </w:p>
    <w:p w:rsidR="00364DE8" w:rsidRPr="003441C5" w:rsidRDefault="00364DE8" w:rsidP="00970EF6">
      <w:pPr>
        <w:pStyle w:val="ListParagraph"/>
        <w:numPr>
          <w:ilvl w:val="0"/>
          <w:numId w:val="22"/>
        </w:numPr>
        <w:spacing w:after="0" w:line="360" w:lineRule="auto"/>
        <w:jc w:val="both"/>
        <w:rPr>
          <w:rStyle w:val="apple-converted-space"/>
          <w:rFonts w:ascii="Times New Roman" w:hAnsi="Times New Roman" w:cs="Times New Roman"/>
          <w:b/>
          <w:color w:val="000000" w:themeColor="text1"/>
          <w:sz w:val="24"/>
          <w:szCs w:val="24"/>
          <w:shd w:val="clear" w:color="auto" w:fill="FFFFFF"/>
        </w:rPr>
      </w:pPr>
      <w:r w:rsidRPr="003441C5">
        <w:rPr>
          <w:rStyle w:val="apple-converted-space"/>
          <w:rFonts w:ascii="Times New Roman" w:hAnsi="Times New Roman" w:cs="Times New Roman"/>
          <w:b/>
          <w:color w:val="000000" w:themeColor="text1"/>
          <w:sz w:val="24"/>
          <w:szCs w:val="24"/>
          <w:shd w:val="clear" w:color="auto" w:fill="FFFFFF"/>
        </w:rPr>
        <w:lastRenderedPageBreak/>
        <w:t xml:space="preserve">Difference </w:t>
      </w:r>
      <w:proofErr w:type="gramStart"/>
      <w:r w:rsidRPr="003441C5">
        <w:rPr>
          <w:rStyle w:val="apple-converted-space"/>
          <w:rFonts w:ascii="Times New Roman" w:hAnsi="Times New Roman" w:cs="Times New Roman"/>
          <w:b/>
          <w:color w:val="000000" w:themeColor="text1"/>
          <w:sz w:val="24"/>
          <w:szCs w:val="24"/>
          <w:shd w:val="clear" w:color="auto" w:fill="FFFFFF"/>
        </w:rPr>
        <w:t xml:space="preserve">between </w:t>
      </w:r>
      <w:r w:rsidR="00BC51FF" w:rsidRPr="003441C5">
        <w:rPr>
          <w:rStyle w:val="apple-converted-space"/>
          <w:rFonts w:ascii="Times New Roman" w:hAnsi="Times New Roman" w:cs="Times New Roman"/>
          <w:b/>
          <w:color w:val="000000" w:themeColor="text1"/>
          <w:sz w:val="24"/>
          <w:szCs w:val="24"/>
          <w:shd w:val="clear" w:color="auto" w:fill="FFFFFF"/>
        </w:rPr>
        <w:t xml:space="preserve"> RSA</w:t>
      </w:r>
      <w:proofErr w:type="gramEnd"/>
      <w:r w:rsidR="00BC51FF" w:rsidRPr="003441C5">
        <w:rPr>
          <w:rStyle w:val="apple-converted-space"/>
          <w:rFonts w:ascii="Times New Roman" w:hAnsi="Times New Roman" w:cs="Times New Roman"/>
          <w:b/>
          <w:color w:val="000000" w:themeColor="text1"/>
          <w:sz w:val="24"/>
          <w:szCs w:val="24"/>
          <w:shd w:val="clear" w:color="auto" w:fill="FFFFFF"/>
        </w:rPr>
        <w:t xml:space="preserve"> and </w:t>
      </w:r>
      <w:proofErr w:type="spellStart"/>
      <w:r w:rsidR="00BC51FF" w:rsidRPr="003441C5">
        <w:rPr>
          <w:rStyle w:val="apple-converted-space"/>
          <w:rFonts w:ascii="Times New Roman" w:hAnsi="Times New Roman" w:cs="Times New Roman"/>
          <w:b/>
          <w:color w:val="000000" w:themeColor="text1"/>
          <w:sz w:val="24"/>
          <w:szCs w:val="24"/>
          <w:shd w:val="clear" w:color="auto" w:fill="FFFFFF"/>
        </w:rPr>
        <w:t>ElGamal</w:t>
      </w:r>
      <w:proofErr w:type="spellEnd"/>
      <w:r w:rsidR="00BC51FF" w:rsidRPr="003441C5">
        <w:rPr>
          <w:rStyle w:val="apple-converted-space"/>
          <w:rFonts w:ascii="Times New Roman" w:hAnsi="Times New Roman" w:cs="Times New Roman"/>
          <w:b/>
          <w:color w:val="000000" w:themeColor="text1"/>
          <w:sz w:val="24"/>
          <w:szCs w:val="24"/>
          <w:shd w:val="clear" w:color="auto" w:fill="FFFFFF"/>
        </w:rPr>
        <w:t xml:space="preserve"> schemes.</w:t>
      </w:r>
    </w:p>
    <w:tbl>
      <w:tblPr>
        <w:tblW w:w="7860" w:type="dxa"/>
        <w:tblInd w:w="75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630"/>
        <w:gridCol w:w="4230"/>
      </w:tblGrid>
      <w:tr w:rsidR="00414EDD" w:rsidRPr="003441C5" w:rsidTr="00294491">
        <w:trPr>
          <w:trHeight w:val="426"/>
        </w:trPr>
        <w:tc>
          <w:tcPr>
            <w:tcW w:w="363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64DE8" w:rsidRPr="003441C5" w:rsidRDefault="00364DE8" w:rsidP="003441C5">
            <w:pPr>
              <w:spacing w:after="0" w:line="360" w:lineRule="auto"/>
              <w:jc w:val="both"/>
              <w:rPr>
                <w:rFonts w:ascii="Times New Roman" w:eastAsia="Times New Roman" w:hAnsi="Times New Roman" w:cs="Times New Roman"/>
                <w:b/>
                <w:bCs/>
                <w:color w:val="000000" w:themeColor="text1"/>
                <w:sz w:val="24"/>
                <w:szCs w:val="24"/>
              </w:rPr>
            </w:pPr>
            <w:r w:rsidRPr="003441C5">
              <w:rPr>
                <w:rFonts w:ascii="Times New Roman" w:eastAsia="Times New Roman" w:hAnsi="Times New Roman" w:cs="Times New Roman"/>
                <w:b/>
                <w:bCs/>
                <w:color w:val="000000" w:themeColor="text1"/>
                <w:sz w:val="24"/>
                <w:szCs w:val="24"/>
              </w:rPr>
              <w:t>RSA</w:t>
            </w:r>
          </w:p>
        </w:tc>
        <w:tc>
          <w:tcPr>
            <w:tcW w:w="423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64DE8" w:rsidRPr="003441C5" w:rsidRDefault="00364DE8" w:rsidP="003441C5">
            <w:pPr>
              <w:spacing w:after="0" w:line="360" w:lineRule="auto"/>
              <w:jc w:val="both"/>
              <w:rPr>
                <w:rFonts w:ascii="Times New Roman" w:eastAsia="Times New Roman" w:hAnsi="Times New Roman" w:cs="Times New Roman"/>
                <w:b/>
                <w:bCs/>
                <w:color w:val="000000" w:themeColor="text1"/>
                <w:sz w:val="24"/>
                <w:szCs w:val="24"/>
              </w:rPr>
            </w:pPr>
            <w:proofErr w:type="spellStart"/>
            <w:r w:rsidRPr="003441C5">
              <w:rPr>
                <w:rFonts w:ascii="Times New Roman" w:eastAsia="Times New Roman" w:hAnsi="Times New Roman" w:cs="Times New Roman"/>
                <w:b/>
                <w:bCs/>
                <w:color w:val="000000" w:themeColor="text1"/>
                <w:sz w:val="24"/>
                <w:szCs w:val="24"/>
              </w:rPr>
              <w:t>ElGamal</w:t>
            </w:r>
            <w:proofErr w:type="spellEnd"/>
          </w:p>
        </w:tc>
      </w:tr>
      <w:tr w:rsidR="00414EDD" w:rsidRPr="003441C5" w:rsidTr="00294491">
        <w:trPr>
          <w:trHeight w:val="426"/>
        </w:trPr>
        <w:tc>
          <w:tcPr>
            <w:tcW w:w="36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64DE8" w:rsidRPr="003441C5" w:rsidRDefault="00364DE8" w:rsidP="003441C5">
            <w:pPr>
              <w:spacing w:after="0" w:line="360" w:lineRule="auto"/>
              <w:jc w:val="both"/>
              <w:rPr>
                <w:rFonts w:ascii="Times New Roman" w:eastAsia="Times New Roman" w:hAnsi="Times New Roman" w:cs="Times New Roman"/>
                <w:color w:val="000000" w:themeColor="text1"/>
                <w:sz w:val="24"/>
                <w:szCs w:val="24"/>
              </w:rPr>
            </w:pPr>
            <w:r w:rsidRPr="003441C5">
              <w:rPr>
                <w:rFonts w:ascii="Times New Roman" w:eastAsia="Times New Roman" w:hAnsi="Times New Roman" w:cs="Times New Roman"/>
                <w:color w:val="000000" w:themeColor="text1"/>
                <w:sz w:val="24"/>
                <w:szCs w:val="24"/>
              </w:rPr>
              <w:t>It is more efficient for encryption.</w:t>
            </w:r>
          </w:p>
        </w:tc>
        <w:tc>
          <w:tcPr>
            <w:tcW w:w="42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64DE8" w:rsidRPr="003441C5" w:rsidRDefault="00364DE8" w:rsidP="003441C5">
            <w:pPr>
              <w:spacing w:after="0" w:line="360" w:lineRule="auto"/>
              <w:jc w:val="both"/>
              <w:rPr>
                <w:rFonts w:ascii="Times New Roman" w:eastAsia="Times New Roman" w:hAnsi="Times New Roman" w:cs="Times New Roman"/>
                <w:color w:val="000000" w:themeColor="text1"/>
                <w:sz w:val="24"/>
                <w:szCs w:val="24"/>
              </w:rPr>
            </w:pPr>
            <w:r w:rsidRPr="003441C5">
              <w:rPr>
                <w:rFonts w:ascii="Times New Roman" w:eastAsia="Times New Roman" w:hAnsi="Times New Roman" w:cs="Times New Roman"/>
                <w:color w:val="000000" w:themeColor="text1"/>
                <w:sz w:val="24"/>
                <w:szCs w:val="24"/>
              </w:rPr>
              <w:t>It is more efficient for decryption.</w:t>
            </w:r>
          </w:p>
        </w:tc>
      </w:tr>
      <w:tr w:rsidR="00414EDD" w:rsidRPr="003441C5" w:rsidTr="00294491">
        <w:trPr>
          <w:trHeight w:val="479"/>
        </w:trPr>
        <w:tc>
          <w:tcPr>
            <w:tcW w:w="36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64DE8" w:rsidRPr="003441C5" w:rsidRDefault="00364DE8" w:rsidP="003441C5">
            <w:pPr>
              <w:spacing w:after="0" w:line="360" w:lineRule="auto"/>
              <w:jc w:val="both"/>
              <w:rPr>
                <w:rFonts w:ascii="Times New Roman" w:eastAsia="Times New Roman" w:hAnsi="Times New Roman" w:cs="Times New Roman"/>
                <w:color w:val="000000" w:themeColor="text1"/>
                <w:sz w:val="24"/>
                <w:szCs w:val="24"/>
              </w:rPr>
            </w:pPr>
            <w:r w:rsidRPr="003441C5">
              <w:rPr>
                <w:rFonts w:ascii="Times New Roman" w:eastAsia="Times New Roman" w:hAnsi="Times New Roman" w:cs="Times New Roman"/>
                <w:color w:val="000000" w:themeColor="text1"/>
                <w:sz w:val="24"/>
                <w:szCs w:val="24"/>
              </w:rPr>
              <w:t>It is less efficient for decryption.</w:t>
            </w:r>
          </w:p>
        </w:tc>
        <w:tc>
          <w:tcPr>
            <w:tcW w:w="42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64DE8" w:rsidRPr="003441C5" w:rsidRDefault="00364DE8" w:rsidP="003441C5">
            <w:pPr>
              <w:spacing w:after="0" w:line="360" w:lineRule="auto"/>
              <w:jc w:val="both"/>
              <w:rPr>
                <w:rFonts w:ascii="Times New Roman" w:eastAsia="Times New Roman" w:hAnsi="Times New Roman" w:cs="Times New Roman"/>
                <w:color w:val="000000" w:themeColor="text1"/>
                <w:sz w:val="24"/>
                <w:szCs w:val="24"/>
              </w:rPr>
            </w:pPr>
            <w:r w:rsidRPr="003441C5">
              <w:rPr>
                <w:rFonts w:ascii="Times New Roman" w:eastAsia="Times New Roman" w:hAnsi="Times New Roman" w:cs="Times New Roman"/>
                <w:color w:val="000000" w:themeColor="text1"/>
                <w:sz w:val="24"/>
                <w:szCs w:val="24"/>
              </w:rPr>
              <w:t>It is more efficient for decryption.</w:t>
            </w:r>
          </w:p>
        </w:tc>
      </w:tr>
      <w:tr w:rsidR="00414EDD" w:rsidRPr="003441C5" w:rsidTr="00294491">
        <w:trPr>
          <w:trHeight w:val="699"/>
        </w:trPr>
        <w:tc>
          <w:tcPr>
            <w:tcW w:w="36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64DE8" w:rsidRPr="003441C5" w:rsidRDefault="00364DE8" w:rsidP="003441C5">
            <w:pPr>
              <w:spacing w:after="0" w:line="360" w:lineRule="auto"/>
              <w:jc w:val="both"/>
              <w:rPr>
                <w:rFonts w:ascii="Times New Roman" w:eastAsia="Times New Roman" w:hAnsi="Times New Roman" w:cs="Times New Roman"/>
                <w:color w:val="000000" w:themeColor="text1"/>
                <w:sz w:val="24"/>
                <w:szCs w:val="24"/>
              </w:rPr>
            </w:pPr>
            <w:r w:rsidRPr="003441C5">
              <w:rPr>
                <w:rFonts w:ascii="Times New Roman" w:eastAsia="Times New Roman" w:hAnsi="Times New Roman" w:cs="Times New Roman"/>
                <w:color w:val="000000" w:themeColor="text1"/>
                <w:sz w:val="24"/>
                <w:szCs w:val="24"/>
              </w:rPr>
              <w:t>For a particular security level, lengthy keys are required in RSA.</w:t>
            </w:r>
          </w:p>
        </w:tc>
        <w:tc>
          <w:tcPr>
            <w:tcW w:w="42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64DE8" w:rsidRPr="003441C5" w:rsidRDefault="00364DE8" w:rsidP="003441C5">
            <w:pPr>
              <w:spacing w:after="0" w:line="360" w:lineRule="auto"/>
              <w:jc w:val="both"/>
              <w:rPr>
                <w:rFonts w:ascii="Times New Roman" w:eastAsia="Times New Roman" w:hAnsi="Times New Roman" w:cs="Times New Roman"/>
                <w:color w:val="000000" w:themeColor="text1"/>
                <w:sz w:val="24"/>
                <w:szCs w:val="24"/>
              </w:rPr>
            </w:pPr>
            <w:r w:rsidRPr="003441C5">
              <w:rPr>
                <w:rFonts w:ascii="Times New Roman" w:eastAsia="Times New Roman" w:hAnsi="Times New Roman" w:cs="Times New Roman"/>
                <w:color w:val="000000" w:themeColor="text1"/>
                <w:sz w:val="24"/>
                <w:szCs w:val="24"/>
              </w:rPr>
              <w:t>For the same level of security, very short keys are required.</w:t>
            </w:r>
          </w:p>
        </w:tc>
      </w:tr>
      <w:tr w:rsidR="00414EDD" w:rsidRPr="003441C5" w:rsidTr="00294491">
        <w:trPr>
          <w:trHeight w:val="699"/>
        </w:trPr>
        <w:tc>
          <w:tcPr>
            <w:tcW w:w="36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64DE8" w:rsidRPr="003441C5" w:rsidRDefault="00364DE8" w:rsidP="003441C5">
            <w:pPr>
              <w:spacing w:after="0" w:line="360" w:lineRule="auto"/>
              <w:jc w:val="both"/>
              <w:rPr>
                <w:rFonts w:ascii="Times New Roman" w:eastAsia="Times New Roman" w:hAnsi="Times New Roman" w:cs="Times New Roman"/>
                <w:color w:val="000000" w:themeColor="text1"/>
                <w:sz w:val="24"/>
                <w:szCs w:val="24"/>
              </w:rPr>
            </w:pPr>
            <w:r w:rsidRPr="003441C5">
              <w:rPr>
                <w:rFonts w:ascii="Times New Roman" w:eastAsia="Times New Roman" w:hAnsi="Times New Roman" w:cs="Times New Roman"/>
                <w:color w:val="000000" w:themeColor="text1"/>
                <w:sz w:val="24"/>
                <w:szCs w:val="24"/>
              </w:rPr>
              <w:t>It is widely accepted and used.</w:t>
            </w:r>
          </w:p>
        </w:tc>
        <w:tc>
          <w:tcPr>
            <w:tcW w:w="42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64DE8" w:rsidRPr="003441C5" w:rsidRDefault="00364DE8" w:rsidP="003441C5">
            <w:pPr>
              <w:spacing w:after="0" w:line="360" w:lineRule="auto"/>
              <w:jc w:val="both"/>
              <w:rPr>
                <w:rFonts w:ascii="Times New Roman" w:eastAsia="Times New Roman" w:hAnsi="Times New Roman" w:cs="Times New Roman"/>
                <w:color w:val="000000" w:themeColor="text1"/>
                <w:sz w:val="24"/>
                <w:szCs w:val="24"/>
              </w:rPr>
            </w:pPr>
            <w:r w:rsidRPr="003441C5">
              <w:rPr>
                <w:rFonts w:ascii="Times New Roman" w:eastAsia="Times New Roman" w:hAnsi="Times New Roman" w:cs="Times New Roman"/>
                <w:color w:val="000000" w:themeColor="text1"/>
                <w:sz w:val="24"/>
                <w:szCs w:val="24"/>
              </w:rPr>
              <w:t>It is new and not very popular in market.</w:t>
            </w:r>
          </w:p>
        </w:tc>
      </w:tr>
    </w:tbl>
    <w:p w:rsidR="00294491" w:rsidRPr="003441C5" w:rsidRDefault="00294491" w:rsidP="003441C5">
      <w:pPr>
        <w:spacing w:after="0" w:line="360" w:lineRule="auto"/>
        <w:jc w:val="both"/>
        <w:rPr>
          <w:rFonts w:ascii="Times New Roman" w:hAnsi="Times New Roman" w:cs="Times New Roman"/>
          <w:color w:val="000000" w:themeColor="text1"/>
          <w:sz w:val="24"/>
          <w:szCs w:val="24"/>
        </w:rPr>
      </w:pPr>
    </w:p>
    <w:p w:rsidR="00BC51FF" w:rsidRPr="003441C5" w:rsidRDefault="00BC51FF" w:rsidP="00970EF6">
      <w:pPr>
        <w:pStyle w:val="ListParagraph"/>
        <w:numPr>
          <w:ilvl w:val="0"/>
          <w:numId w:val="22"/>
        </w:numPr>
        <w:spacing w:after="0" w:line="360" w:lineRule="auto"/>
        <w:jc w:val="both"/>
        <w:rPr>
          <w:rFonts w:ascii="Times New Roman" w:hAnsi="Times New Roman" w:cs="Times New Roman"/>
          <w:b/>
          <w:color w:val="000000" w:themeColor="text1"/>
          <w:sz w:val="24"/>
          <w:szCs w:val="24"/>
        </w:rPr>
      </w:pPr>
      <w:r w:rsidRPr="003441C5">
        <w:rPr>
          <w:rFonts w:ascii="Times New Roman" w:hAnsi="Times New Roman" w:cs="Times New Roman"/>
          <w:b/>
          <w:color w:val="000000" w:themeColor="text1"/>
          <w:sz w:val="24"/>
          <w:szCs w:val="24"/>
        </w:rPr>
        <w:t xml:space="preserve">Define Blow Fish algorithm. </w:t>
      </w:r>
    </w:p>
    <w:p w:rsidR="00BC51FF" w:rsidRPr="003441C5" w:rsidRDefault="00BC51FF" w:rsidP="003441C5">
      <w:pPr>
        <w:spacing w:after="0" w:line="360" w:lineRule="auto"/>
        <w:ind w:left="720"/>
        <w:jc w:val="both"/>
        <w:rPr>
          <w:rFonts w:ascii="Times New Roman" w:hAnsi="Times New Roman" w:cs="Times New Roman"/>
          <w:color w:val="000000" w:themeColor="text1"/>
          <w:sz w:val="24"/>
          <w:szCs w:val="24"/>
          <w:shd w:val="clear" w:color="auto" w:fill="FFFFFF"/>
        </w:rPr>
      </w:pPr>
      <w:r w:rsidRPr="003441C5">
        <w:rPr>
          <w:rFonts w:ascii="Times New Roman" w:hAnsi="Times New Roman" w:cs="Times New Roman"/>
          <w:color w:val="000000" w:themeColor="text1"/>
          <w:sz w:val="24"/>
          <w:szCs w:val="24"/>
          <w:shd w:val="clear" w:color="auto" w:fill="FFFFFF"/>
        </w:rPr>
        <w:t>Blowfish is an</w:t>
      </w:r>
      <w:r w:rsidRPr="003441C5">
        <w:rPr>
          <w:rStyle w:val="apple-converted-space"/>
          <w:rFonts w:ascii="Times New Roman" w:hAnsi="Times New Roman" w:cs="Times New Roman"/>
          <w:color w:val="000000" w:themeColor="text1"/>
          <w:sz w:val="24"/>
          <w:szCs w:val="24"/>
          <w:shd w:val="clear" w:color="auto" w:fill="FFFFFF"/>
        </w:rPr>
        <w:t> </w:t>
      </w:r>
      <w:hyperlink r:id="rId7" w:history="1">
        <w:r w:rsidRPr="003441C5">
          <w:rPr>
            <w:rStyle w:val="Hyperlink"/>
            <w:rFonts w:ascii="Times New Roman" w:hAnsi="Times New Roman" w:cs="Times New Roman"/>
            <w:color w:val="000000" w:themeColor="text1"/>
            <w:sz w:val="24"/>
            <w:szCs w:val="24"/>
            <w:u w:val="none"/>
            <w:shd w:val="clear" w:color="auto" w:fill="FFFFFF"/>
          </w:rPr>
          <w:t>encryption</w:t>
        </w:r>
      </w:hyperlink>
      <w:r w:rsidRPr="003441C5">
        <w:rPr>
          <w:rStyle w:val="apple-converted-space"/>
          <w:rFonts w:ascii="Times New Roman" w:hAnsi="Times New Roman" w:cs="Times New Roman"/>
          <w:color w:val="000000" w:themeColor="text1"/>
          <w:sz w:val="24"/>
          <w:szCs w:val="24"/>
          <w:shd w:val="clear" w:color="auto" w:fill="FFFFFF"/>
        </w:rPr>
        <w:t> </w:t>
      </w:r>
      <w:hyperlink r:id="rId8" w:history="1">
        <w:r w:rsidRPr="003441C5">
          <w:rPr>
            <w:rStyle w:val="Hyperlink"/>
            <w:rFonts w:ascii="Times New Roman" w:hAnsi="Times New Roman" w:cs="Times New Roman"/>
            <w:color w:val="000000" w:themeColor="text1"/>
            <w:sz w:val="24"/>
            <w:szCs w:val="24"/>
            <w:u w:val="none"/>
            <w:shd w:val="clear" w:color="auto" w:fill="FFFFFF"/>
          </w:rPr>
          <w:t>algorithm</w:t>
        </w:r>
      </w:hyperlink>
      <w:r w:rsidRPr="003441C5">
        <w:rPr>
          <w:rStyle w:val="apple-converted-space"/>
          <w:rFonts w:ascii="Times New Roman" w:hAnsi="Times New Roman" w:cs="Times New Roman"/>
          <w:color w:val="000000" w:themeColor="text1"/>
          <w:sz w:val="24"/>
          <w:szCs w:val="24"/>
          <w:shd w:val="clear" w:color="auto" w:fill="FFFFFF"/>
        </w:rPr>
        <w:t> </w:t>
      </w:r>
      <w:r w:rsidRPr="003441C5">
        <w:rPr>
          <w:rFonts w:ascii="Times New Roman" w:hAnsi="Times New Roman" w:cs="Times New Roman"/>
          <w:color w:val="000000" w:themeColor="text1"/>
          <w:sz w:val="24"/>
          <w:szCs w:val="24"/>
          <w:shd w:val="clear" w:color="auto" w:fill="FFFFFF"/>
        </w:rPr>
        <w:t>that can be used as a replacement for the</w:t>
      </w:r>
      <w:r w:rsidRPr="003441C5">
        <w:rPr>
          <w:rStyle w:val="apple-converted-space"/>
          <w:rFonts w:ascii="Times New Roman" w:hAnsi="Times New Roman" w:cs="Times New Roman"/>
          <w:color w:val="000000" w:themeColor="text1"/>
          <w:sz w:val="24"/>
          <w:szCs w:val="24"/>
          <w:shd w:val="clear" w:color="auto" w:fill="FFFFFF"/>
        </w:rPr>
        <w:t> </w:t>
      </w:r>
      <w:hyperlink r:id="rId9" w:history="1">
        <w:r w:rsidRPr="003441C5">
          <w:rPr>
            <w:rStyle w:val="Hyperlink"/>
            <w:rFonts w:ascii="Times New Roman" w:hAnsi="Times New Roman" w:cs="Times New Roman"/>
            <w:color w:val="000000" w:themeColor="text1"/>
            <w:sz w:val="24"/>
            <w:szCs w:val="24"/>
            <w:u w:val="none"/>
            <w:shd w:val="clear" w:color="auto" w:fill="FFFFFF"/>
          </w:rPr>
          <w:t>DES</w:t>
        </w:r>
      </w:hyperlink>
      <w:r w:rsidRPr="003441C5">
        <w:rPr>
          <w:rStyle w:val="apple-converted-space"/>
          <w:rFonts w:ascii="Times New Roman" w:hAnsi="Times New Roman" w:cs="Times New Roman"/>
          <w:color w:val="000000" w:themeColor="text1"/>
          <w:sz w:val="24"/>
          <w:szCs w:val="24"/>
          <w:shd w:val="clear" w:color="auto" w:fill="FFFFFF"/>
        </w:rPr>
        <w:t> </w:t>
      </w:r>
      <w:r w:rsidRPr="003441C5">
        <w:rPr>
          <w:rFonts w:ascii="Times New Roman" w:hAnsi="Times New Roman" w:cs="Times New Roman"/>
          <w:color w:val="000000" w:themeColor="text1"/>
          <w:sz w:val="24"/>
          <w:szCs w:val="24"/>
          <w:shd w:val="clear" w:color="auto" w:fill="FFFFFF"/>
        </w:rPr>
        <w:t>or</w:t>
      </w:r>
      <w:hyperlink r:id="rId10" w:history="1">
        <w:r w:rsidRPr="003441C5">
          <w:rPr>
            <w:rStyle w:val="Hyperlink"/>
            <w:rFonts w:ascii="Times New Roman" w:hAnsi="Times New Roman" w:cs="Times New Roman"/>
            <w:color w:val="000000" w:themeColor="text1"/>
            <w:sz w:val="24"/>
            <w:szCs w:val="24"/>
            <w:u w:val="none"/>
            <w:shd w:val="clear" w:color="auto" w:fill="FFFFFF"/>
          </w:rPr>
          <w:t>IDEA</w:t>
        </w:r>
      </w:hyperlink>
      <w:r w:rsidRPr="003441C5">
        <w:rPr>
          <w:rStyle w:val="apple-converted-space"/>
          <w:rFonts w:ascii="Times New Roman" w:hAnsi="Times New Roman" w:cs="Times New Roman"/>
          <w:color w:val="000000" w:themeColor="text1"/>
          <w:sz w:val="24"/>
          <w:szCs w:val="24"/>
          <w:shd w:val="clear" w:color="auto" w:fill="FFFFFF"/>
        </w:rPr>
        <w:t> </w:t>
      </w:r>
      <w:r w:rsidRPr="003441C5">
        <w:rPr>
          <w:rFonts w:ascii="Times New Roman" w:hAnsi="Times New Roman" w:cs="Times New Roman"/>
          <w:color w:val="000000" w:themeColor="text1"/>
          <w:sz w:val="24"/>
          <w:szCs w:val="24"/>
          <w:shd w:val="clear" w:color="auto" w:fill="FFFFFF"/>
        </w:rPr>
        <w:t>algorithms. It is a symmetric</w:t>
      </w:r>
      <w:r w:rsidRPr="003441C5">
        <w:rPr>
          <w:rStyle w:val="apple-converted-space"/>
          <w:rFonts w:ascii="Times New Roman" w:hAnsi="Times New Roman" w:cs="Times New Roman"/>
          <w:color w:val="000000" w:themeColor="text1"/>
          <w:sz w:val="24"/>
          <w:szCs w:val="24"/>
          <w:shd w:val="clear" w:color="auto" w:fill="FFFFFF"/>
        </w:rPr>
        <w:t> </w:t>
      </w:r>
      <w:hyperlink r:id="rId11" w:history="1">
        <w:r w:rsidRPr="003441C5">
          <w:rPr>
            <w:rStyle w:val="Hyperlink"/>
            <w:rFonts w:ascii="Times New Roman" w:hAnsi="Times New Roman" w:cs="Times New Roman"/>
            <w:color w:val="000000" w:themeColor="text1"/>
            <w:sz w:val="24"/>
            <w:szCs w:val="24"/>
            <w:u w:val="none"/>
            <w:shd w:val="clear" w:color="auto" w:fill="FFFFFF"/>
          </w:rPr>
          <w:t>block cipher</w:t>
        </w:r>
      </w:hyperlink>
      <w:r w:rsidRPr="003441C5">
        <w:rPr>
          <w:rStyle w:val="apple-converted-space"/>
          <w:rFonts w:ascii="Times New Roman" w:hAnsi="Times New Roman" w:cs="Times New Roman"/>
          <w:color w:val="000000" w:themeColor="text1"/>
          <w:sz w:val="24"/>
          <w:szCs w:val="24"/>
          <w:shd w:val="clear" w:color="auto" w:fill="FFFFFF"/>
        </w:rPr>
        <w:t> </w:t>
      </w:r>
      <w:r w:rsidRPr="003441C5">
        <w:rPr>
          <w:rFonts w:ascii="Times New Roman" w:hAnsi="Times New Roman" w:cs="Times New Roman"/>
          <w:color w:val="000000" w:themeColor="text1"/>
          <w:sz w:val="24"/>
          <w:szCs w:val="24"/>
          <w:shd w:val="clear" w:color="auto" w:fill="FFFFFF"/>
        </w:rPr>
        <w:t>that uses a variable-length</w:t>
      </w:r>
      <w:r w:rsidRPr="003441C5">
        <w:rPr>
          <w:rStyle w:val="apple-converted-space"/>
          <w:rFonts w:ascii="Times New Roman" w:hAnsi="Times New Roman" w:cs="Times New Roman"/>
          <w:color w:val="000000" w:themeColor="text1"/>
          <w:sz w:val="24"/>
          <w:szCs w:val="24"/>
          <w:shd w:val="clear" w:color="auto" w:fill="FFFFFF"/>
        </w:rPr>
        <w:t> </w:t>
      </w:r>
      <w:hyperlink r:id="rId12" w:history="1">
        <w:r w:rsidRPr="003441C5">
          <w:rPr>
            <w:rStyle w:val="Hyperlink"/>
            <w:rFonts w:ascii="Times New Roman" w:hAnsi="Times New Roman" w:cs="Times New Roman"/>
            <w:color w:val="000000" w:themeColor="text1"/>
            <w:sz w:val="24"/>
            <w:szCs w:val="24"/>
            <w:u w:val="none"/>
            <w:shd w:val="clear" w:color="auto" w:fill="FFFFFF"/>
          </w:rPr>
          <w:t>key</w:t>
        </w:r>
      </w:hyperlink>
      <w:r w:rsidRPr="003441C5">
        <w:rPr>
          <w:rFonts w:ascii="Times New Roman" w:hAnsi="Times New Roman" w:cs="Times New Roman"/>
          <w:color w:val="000000" w:themeColor="text1"/>
          <w:sz w:val="24"/>
          <w:szCs w:val="24"/>
          <w:shd w:val="clear" w:color="auto" w:fill="FFFFFF"/>
        </w:rPr>
        <w:t>, from 32 bits to 448 bits, making it useful for both domestic and exportable use.</w:t>
      </w:r>
    </w:p>
    <w:p w:rsidR="00294491" w:rsidRPr="003441C5" w:rsidRDefault="00294491" w:rsidP="003441C5">
      <w:pPr>
        <w:spacing w:after="0" w:line="360" w:lineRule="auto"/>
        <w:jc w:val="both"/>
        <w:rPr>
          <w:rFonts w:ascii="Times New Roman" w:hAnsi="Times New Roman" w:cs="Times New Roman"/>
          <w:color w:val="000000" w:themeColor="text1"/>
          <w:sz w:val="24"/>
          <w:szCs w:val="24"/>
          <w:shd w:val="clear" w:color="auto" w:fill="FFFFFF"/>
        </w:rPr>
      </w:pPr>
    </w:p>
    <w:p w:rsidR="00BB656A" w:rsidRPr="003441C5" w:rsidRDefault="00BB656A" w:rsidP="00970EF6">
      <w:pPr>
        <w:pStyle w:val="ListParagraph"/>
        <w:numPr>
          <w:ilvl w:val="0"/>
          <w:numId w:val="22"/>
        </w:numPr>
        <w:spacing w:after="0" w:line="360" w:lineRule="auto"/>
        <w:jc w:val="both"/>
        <w:rPr>
          <w:rFonts w:ascii="Times New Roman" w:hAnsi="Times New Roman" w:cs="Times New Roman"/>
          <w:b/>
          <w:color w:val="000000" w:themeColor="text1"/>
          <w:sz w:val="24"/>
          <w:szCs w:val="24"/>
          <w:shd w:val="clear" w:color="auto" w:fill="FFFFFF"/>
        </w:rPr>
      </w:pPr>
      <w:r w:rsidRPr="003441C5">
        <w:rPr>
          <w:rFonts w:ascii="Times New Roman" w:hAnsi="Times New Roman" w:cs="Times New Roman"/>
          <w:b/>
          <w:color w:val="000000" w:themeColor="text1"/>
          <w:sz w:val="24"/>
          <w:szCs w:val="24"/>
          <w:shd w:val="clear" w:color="auto" w:fill="FFFFFF"/>
        </w:rPr>
        <w:t>Explain RC5 algorithm.</w:t>
      </w:r>
    </w:p>
    <w:p w:rsidR="00294491" w:rsidRPr="003441C5" w:rsidRDefault="00BB656A" w:rsidP="003441C5">
      <w:pPr>
        <w:spacing w:after="0" w:line="360" w:lineRule="auto"/>
        <w:ind w:left="720"/>
        <w:jc w:val="both"/>
        <w:rPr>
          <w:rFonts w:ascii="Times New Roman" w:hAnsi="Times New Roman" w:cs="Times New Roman"/>
          <w:color w:val="000000" w:themeColor="text1"/>
          <w:sz w:val="24"/>
          <w:szCs w:val="24"/>
          <w:shd w:val="clear" w:color="auto" w:fill="F9FAFC"/>
        </w:rPr>
      </w:pPr>
      <w:r w:rsidRPr="003441C5">
        <w:rPr>
          <w:rFonts w:ascii="Times New Roman" w:hAnsi="Times New Roman" w:cs="Times New Roman"/>
          <w:color w:val="000000" w:themeColor="text1"/>
          <w:sz w:val="24"/>
          <w:szCs w:val="24"/>
          <w:shd w:val="clear" w:color="auto" w:fill="F9FAFC"/>
        </w:rPr>
        <w:t>The RC5 encryption algorithm is a fast, symmetric block cipher suitable for hardware or software implementations. A novel feature of RC5 is the heavy use of data-dependent rotations. RC5 has a variable-length secret key, providing flexibility in its security level.</w:t>
      </w:r>
    </w:p>
    <w:p w:rsidR="006D10C6" w:rsidRPr="003441C5" w:rsidRDefault="006D10C6" w:rsidP="003441C5">
      <w:pPr>
        <w:spacing w:after="0" w:line="360" w:lineRule="auto"/>
        <w:ind w:left="720"/>
        <w:jc w:val="both"/>
        <w:rPr>
          <w:rFonts w:ascii="Times New Roman" w:hAnsi="Times New Roman" w:cs="Times New Roman"/>
          <w:color w:val="000000" w:themeColor="text1"/>
          <w:sz w:val="24"/>
          <w:szCs w:val="24"/>
          <w:shd w:val="clear" w:color="auto" w:fill="F9FAFC"/>
        </w:rPr>
      </w:pPr>
    </w:p>
    <w:p w:rsidR="00BB656A" w:rsidRPr="003441C5" w:rsidRDefault="00BB656A" w:rsidP="00970EF6">
      <w:pPr>
        <w:pStyle w:val="ListParagraph"/>
        <w:numPr>
          <w:ilvl w:val="0"/>
          <w:numId w:val="22"/>
        </w:numPr>
        <w:spacing w:after="0" w:line="360" w:lineRule="auto"/>
        <w:jc w:val="both"/>
        <w:rPr>
          <w:rFonts w:ascii="Times New Roman" w:hAnsi="Times New Roman" w:cs="Times New Roman"/>
          <w:b/>
          <w:color w:val="000000" w:themeColor="text1"/>
          <w:sz w:val="24"/>
          <w:szCs w:val="24"/>
          <w:shd w:val="clear" w:color="auto" w:fill="F9FAFC"/>
        </w:rPr>
      </w:pPr>
      <w:r w:rsidRPr="003441C5">
        <w:rPr>
          <w:rFonts w:ascii="Times New Roman" w:hAnsi="Times New Roman" w:cs="Times New Roman"/>
          <w:b/>
          <w:color w:val="000000" w:themeColor="text1"/>
          <w:sz w:val="24"/>
          <w:szCs w:val="24"/>
          <w:shd w:val="clear" w:color="auto" w:fill="F9FAFC"/>
        </w:rPr>
        <w:t>Mention the block cipher modes of operation.</w:t>
      </w:r>
    </w:p>
    <w:p w:rsidR="00BB656A" w:rsidRPr="003441C5" w:rsidRDefault="00BB656A" w:rsidP="003441C5">
      <w:pPr>
        <w:pStyle w:val="Heading2"/>
        <w:numPr>
          <w:ilvl w:val="0"/>
          <w:numId w:val="5"/>
        </w:numPr>
        <w:spacing w:before="0" w:beforeAutospacing="0" w:after="0" w:afterAutospacing="0" w:line="360" w:lineRule="auto"/>
        <w:ind w:right="48"/>
        <w:jc w:val="both"/>
        <w:rPr>
          <w:b w:val="0"/>
          <w:bCs w:val="0"/>
          <w:color w:val="000000" w:themeColor="text1"/>
          <w:spacing w:val="-15"/>
          <w:sz w:val="24"/>
          <w:szCs w:val="24"/>
        </w:rPr>
      </w:pPr>
      <w:r w:rsidRPr="003441C5">
        <w:rPr>
          <w:b w:val="0"/>
          <w:bCs w:val="0"/>
          <w:color w:val="000000" w:themeColor="text1"/>
          <w:spacing w:val="-15"/>
          <w:sz w:val="24"/>
          <w:szCs w:val="24"/>
        </w:rPr>
        <w:t>Electronic Code Book (ECB) Mode</w:t>
      </w:r>
    </w:p>
    <w:p w:rsidR="00BB656A" w:rsidRPr="003441C5" w:rsidRDefault="00BB656A" w:rsidP="003441C5">
      <w:pPr>
        <w:pStyle w:val="Heading2"/>
        <w:numPr>
          <w:ilvl w:val="0"/>
          <w:numId w:val="5"/>
        </w:numPr>
        <w:spacing w:before="0" w:beforeAutospacing="0" w:after="0" w:afterAutospacing="0" w:line="360" w:lineRule="auto"/>
        <w:ind w:right="48"/>
        <w:jc w:val="both"/>
        <w:rPr>
          <w:b w:val="0"/>
          <w:bCs w:val="0"/>
          <w:color w:val="000000" w:themeColor="text1"/>
          <w:spacing w:val="-15"/>
          <w:sz w:val="24"/>
          <w:szCs w:val="24"/>
        </w:rPr>
      </w:pPr>
      <w:r w:rsidRPr="003441C5">
        <w:rPr>
          <w:b w:val="0"/>
          <w:bCs w:val="0"/>
          <w:color w:val="000000" w:themeColor="text1"/>
          <w:spacing w:val="-15"/>
          <w:sz w:val="24"/>
          <w:szCs w:val="24"/>
        </w:rPr>
        <w:t>Cipher Block Chaining (CBC) Mode</w:t>
      </w:r>
    </w:p>
    <w:p w:rsidR="00BB656A" w:rsidRPr="003441C5" w:rsidRDefault="00BB656A" w:rsidP="003441C5">
      <w:pPr>
        <w:pStyle w:val="Heading2"/>
        <w:numPr>
          <w:ilvl w:val="0"/>
          <w:numId w:val="5"/>
        </w:numPr>
        <w:spacing w:before="0" w:beforeAutospacing="0" w:after="0" w:afterAutospacing="0" w:line="360" w:lineRule="auto"/>
        <w:ind w:right="48"/>
        <w:jc w:val="both"/>
        <w:rPr>
          <w:b w:val="0"/>
          <w:bCs w:val="0"/>
          <w:color w:val="000000" w:themeColor="text1"/>
          <w:spacing w:val="-15"/>
          <w:sz w:val="24"/>
          <w:szCs w:val="24"/>
        </w:rPr>
      </w:pPr>
      <w:r w:rsidRPr="003441C5">
        <w:rPr>
          <w:b w:val="0"/>
          <w:bCs w:val="0"/>
          <w:color w:val="000000" w:themeColor="text1"/>
          <w:spacing w:val="-15"/>
          <w:sz w:val="24"/>
          <w:szCs w:val="24"/>
        </w:rPr>
        <w:t>Cipher Feedback (CFB) Mode</w:t>
      </w:r>
    </w:p>
    <w:p w:rsidR="00BB656A" w:rsidRPr="003441C5" w:rsidRDefault="00BB656A" w:rsidP="003441C5">
      <w:pPr>
        <w:pStyle w:val="Heading2"/>
        <w:numPr>
          <w:ilvl w:val="0"/>
          <w:numId w:val="5"/>
        </w:numPr>
        <w:spacing w:before="0" w:beforeAutospacing="0" w:after="0" w:afterAutospacing="0" w:line="360" w:lineRule="auto"/>
        <w:ind w:right="48"/>
        <w:jc w:val="both"/>
        <w:rPr>
          <w:b w:val="0"/>
          <w:bCs w:val="0"/>
          <w:color w:val="000000" w:themeColor="text1"/>
          <w:spacing w:val="-15"/>
          <w:sz w:val="24"/>
          <w:szCs w:val="24"/>
        </w:rPr>
      </w:pPr>
      <w:r w:rsidRPr="003441C5">
        <w:rPr>
          <w:b w:val="0"/>
          <w:bCs w:val="0"/>
          <w:color w:val="000000" w:themeColor="text1"/>
          <w:spacing w:val="-15"/>
          <w:sz w:val="24"/>
          <w:szCs w:val="24"/>
        </w:rPr>
        <w:t>Output Feedback (OFB) Mode</w:t>
      </w:r>
    </w:p>
    <w:p w:rsidR="00BB656A" w:rsidRPr="00AB7444" w:rsidRDefault="00BB656A" w:rsidP="00AB7444">
      <w:pPr>
        <w:pStyle w:val="Heading2"/>
        <w:numPr>
          <w:ilvl w:val="0"/>
          <w:numId w:val="5"/>
        </w:numPr>
        <w:spacing w:before="0" w:beforeAutospacing="0" w:after="0" w:afterAutospacing="0" w:line="360" w:lineRule="auto"/>
        <w:ind w:right="48"/>
        <w:jc w:val="both"/>
        <w:rPr>
          <w:color w:val="000000" w:themeColor="text1"/>
          <w:sz w:val="24"/>
          <w:szCs w:val="24"/>
        </w:rPr>
      </w:pPr>
      <w:r w:rsidRPr="00AB7444">
        <w:rPr>
          <w:b w:val="0"/>
          <w:bCs w:val="0"/>
          <w:color w:val="000000" w:themeColor="text1"/>
          <w:spacing w:val="-15"/>
          <w:sz w:val="24"/>
          <w:szCs w:val="24"/>
        </w:rPr>
        <w:t>Counter (CTR) Mode</w:t>
      </w:r>
    </w:p>
    <w:p w:rsidR="00BB656A" w:rsidRPr="003441C5" w:rsidRDefault="00BB656A" w:rsidP="003441C5">
      <w:pPr>
        <w:spacing w:after="0" w:line="360" w:lineRule="auto"/>
        <w:jc w:val="center"/>
        <w:rPr>
          <w:rFonts w:ascii="Times New Roman" w:hAnsi="Times New Roman" w:cs="Times New Roman"/>
          <w:color w:val="000000" w:themeColor="text1"/>
          <w:sz w:val="24"/>
          <w:szCs w:val="24"/>
        </w:rPr>
      </w:pPr>
    </w:p>
    <w:p w:rsidR="006D10C6" w:rsidRPr="003441C5" w:rsidRDefault="006D10C6" w:rsidP="003441C5">
      <w:pPr>
        <w:spacing w:after="0" w:line="360" w:lineRule="auto"/>
        <w:rPr>
          <w:rFonts w:ascii="Times New Roman" w:hAnsi="Times New Roman" w:cs="Times New Roman"/>
          <w:color w:val="000000" w:themeColor="text1"/>
          <w:sz w:val="24"/>
          <w:szCs w:val="24"/>
        </w:rPr>
      </w:pPr>
    </w:p>
    <w:p w:rsidR="00BB656A" w:rsidRPr="003441C5" w:rsidRDefault="00B001D3" w:rsidP="00970EF6">
      <w:pPr>
        <w:pStyle w:val="ListParagraph"/>
        <w:numPr>
          <w:ilvl w:val="0"/>
          <w:numId w:val="22"/>
        </w:numPr>
        <w:spacing w:after="0" w:line="360" w:lineRule="auto"/>
        <w:rPr>
          <w:rFonts w:ascii="Times New Roman" w:hAnsi="Times New Roman" w:cs="Times New Roman"/>
          <w:iCs/>
          <w:color w:val="000000" w:themeColor="text1"/>
          <w:sz w:val="24"/>
          <w:szCs w:val="24"/>
        </w:rPr>
      </w:pPr>
      <w:r w:rsidRPr="003441C5">
        <w:rPr>
          <w:rFonts w:ascii="Times New Roman" w:hAnsi="Times New Roman" w:cs="Times New Roman"/>
          <w:b/>
          <w:color w:val="000000" w:themeColor="text1"/>
          <w:sz w:val="24"/>
          <w:szCs w:val="24"/>
        </w:rPr>
        <w:lastRenderedPageBreak/>
        <w:t>Why is AES preferable to triple-DES?</w:t>
      </w:r>
      <w:r w:rsidRPr="003441C5">
        <w:rPr>
          <w:rFonts w:ascii="Times New Roman" w:hAnsi="Times New Roman" w:cs="Times New Roman"/>
          <w:b/>
          <w:color w:val="000000" w:themeColor="text1"/>
          <w:sz w:val="24"/>
          <w:szCs w:val="24"/>
        </w:rPr>
        <w:br/>
      </w:r>
      <w:r w:rsidRPr="003441C5">
        <w:rPr>
          <w:rFonts w:ascii="Times New Roman" w:hAnsi="Times New Roman" w:cs="Times New Roman"/>
          <w:iCs/>
          <w:color w:val="000000" w:themeColor="text1"/>
          <w:sz w:val="24"/>
          <w:szCs w:val="24"/>
        </w:rPr>
        <w:t>Primarily the larger block size (128) which makes suspected text cryptanalysis much more</w:t>
      </w:r>
      <w:r w:rsidRPr="003441C5">
        <w:rPr>
          <w:rStyle w:val="apple-converted-space"/>
          <w:rFonts w:ascii="Times New Roman" w:hAnsi="Times New Roman" w:cs="Times New Roman"/>
          <w:iCs/>
          <w:color w:val="000000" w:themeColor="text1"/>
          <w:sz w:val="24"/>
          <w:szCs w:val="24"/>
        </w:rPr>
        <w:t> </w:t>
      </w:r>
      <w:r w:rsidRPr="003441C5">
        <w:rPr>
          <w:rStyle w:val="grame"/>
          <w:rFonts w:ascii="Times New Roman" w:hAnsi="Times New Roman" w:cs="Times New Roman"/>
          <w:iCs/>
          <w:color w:val="000000" w:themeColor="text1"/>
          <w:sz w:val="24"/>
          <w:szCs w:val="24"/>
        </w:rPr>
        <w:t>difficult.</w:t>
      </w:r>
      <w:r w:rsidRPr="003441C5">
        <w:rPr>
          <w:rFonts w:ascii="Times New Roman" w:hAnsi="Times New Roman" w:cs="Times New Roman"/>
          <w:iCs/>
          <w:color w:val="000000" w:themeColor="text1"/>
          <w:sz w:val="24"/>
          <w:szCs w:val="24"/>
        </w:rPr>
        <w:t> </w:t>
      </w:r>
      <w:r w:rsidRPr="003441C5">
        <w:rPr>
          <w:rStyle w:val="apple-converted-space"/>
          <w:rFonts w:ascii="Times New Roman" w:hAnsi="Times New Roman" w:cs="Times New Roman"/>
          <w:iCs/>
          <w:color w:val="000000" w:themeColor="text1"/>
          <w:sz w:val="24"/>
          <w:szCs w:val="24"/>
        </w:rPr>
        <w:t> </w:t>
      </w:r>
      <w:r w:rsidRPr="003441C5">
        <w:rPr>
          <w:rFonts w:ascii="Times New Roman" w:hAnsi="Times New Roman" w:cs="Times New Roman"/>
          <w:iCs/>
          <w:color w:val="000000" w:themeColor="text1"/>
          <w:sz w:val="24"/>
          <w:szCs w:val="24"/>
        </w:rPr>
        <w:t>Key length for</w:t>
      </w:r>
      <w:r w:rsidRPr="003441C5">
        <w:rPr>
          <w:rStyle w:val="apple-converted-space"/>
          <w:rFonts w:ascii="Times New Roman" w:hAnsi="Times New Roman" w:cs="Times New Roman"/>
          <w:iCs/>
          <w:color w:val="000000" w:themeColor="text1"/>
          <w:sz w:val="24"/>
          <w:szCs w:val="24"/>
        </w:rPr>
        <w:t> </w:t>
      </w:r>
      <w:r w:rsidRPr="003441C5">
        <w:rPr>
          <w:rFonts w:ascii="Times New Roman" w:hAnsi="Times New Roman" w:cs="Times New Roman"/>
          <w:color w:val="000000" w:themeColor="text1"/>
          <w:sz w:val="24"/>
          <w:szCs w:val="24"/>
        </w:rPr>
        <w:t>triple-</w:t>
      </w:r>
      <w:r w:rsidRPr="003441C5">
        <w:rPr>
          <w:rFonts w:ascii="Times New Roman" w:hAnsi="Times New Roman" w:cs="Times New Roman"/>
          <w:iCs/>
          <w:color w:val="000000" w:themeColor="text1"/>
          <w:sz w:val="24"/>
          <w:szCs w:val="24"/>
        </w:rPr>
        <w:t>DES is actually larger than for AES.</w:t>
      </w:r>
    </w:p>
    <w:p w:rsidR="006D10C6" w:rsidRPr="003441C5" w:rsidRDefault="006D10C6" w:rsidP="003441C5">
      <w:pPr>
        <w:spacing w:after="0" w:line="360" w:lineRule="auto"/>
        <w:jc w:val="both"/>
        <w:rPr>
          <w:rFonts w:ascii="Times New Roman" w:hAnsi="Times New Roman" w:cs="Times New Roman"/>
          <w:iCs/>
          <w:color w:val="000000" w:themeColor="text1"/>
          <w:sz w:val="24"/>
          <w:szCs w:val="24"/>
        </w:rPr>
      </w:pPr>
    </w:p>
    <w:p w:rsidR="00B001D3" w:rsidRPr="003441C5" w:rsidRDefault="00341233" w:rsidP="00970EF6">
      <w:pPr>
        <w:pStyle w:val="ListParagraph"/>
        <w:numPr>
          <w:ilvl w:val="0"/>
          <w:numId w:val="22"/>
        </w:numPr>
        <w:spacing w:after="0" w:line="360" w:lineRule="auto"/>
        <w:jc w:val="both"/>
        <w:rPr>
          <w:rFonts w:ascii="Times New Roman" w:hAnsi="Times New Roman" w:cs="Times New Roman"/>
          <w:b/>
          <w:iCs/>
          <w:color w:val="000000" w:themeColor="text1"/>
          <w:sz w:val="24"/>
          <w:szCs w:val="24"/>
        </w:rPr>
      </w:pPr>
      <w:r w:rsidRPr="003441C5">
        <w:rPr>
          <w:rFonts w:ascii="Times New Roman" w:hAnsi="Times New Roman" w:cs="Times New Roman"/>
          <w:b/>
          <w:color w:val="000000" w:themeColor="text1"/>
          <w:sz w:val="24"/>
          <w:szCs w:val="24"/>
          <w:shd w:val="clear" w:color="auto" w:fill="FFFFFF"/>
        </w:rPr>
        <w:t>What is the purpose of the S-boxes in DES?</w:t>
      </w:r>
      <w:r w:rsidR="00AB7444">
        <w:rPr>
          <w:rFonts w:ascii="Times New Roman" w:hAnsi="Times New Roman" w:cs="Times New Roman"/>
          <w:b/>
          <w:color w:val="000000" w:themeColor="text1"/>
          <w:sz w:val="24"/>
          <w:szCs w:val="24"/>
          <w:shd w:val="clear" w:color="auto" w:fill="FFFFFF"/>
        </w:rPr>
        <w:t xml:space="preserve"> (NOV/DEC 2011)</w:t>
      </w:r>
    </w:p>
    <w:p w:rsidR="00B001D3" w:rsidRPr="003441C5" w:rsidRDefault="00B001D3" w:rsidP="003441C5">
      <w:pPr>
        <w:spacing w:after="0" w:line="360" w:lineRule="auto"/>
        <w:ind w:left="720"/>
        <w:jc w:val="both"/>
        <w:rPr>
          <w:rFonts w:ascii="Times New Roman" w:hAnsi="Times New Roman" w:cs="Times New Roman"/>
          <w:color w:val="000000" w:themeColor="text1"/>
          <w:sz w:val="24"/>
          <w:szCs w:val="24"/>
        </w:rPr>
      </w:pPr>
      <w:r w:rsidRPr="003441C5">
        <w:rPr>
          <w:rFonts w:ascii="Times New Roman" w:hAnsi="Times New Roman" w:cs="Times New Roman"/>
          <w:color w:val="000000" w:themeColor="text1"/>
          <w:sz w:val="24"/>
          <w:szCs w:val="24"/>
        </w:rPr>
        <w:t>In cryptography, an S-Box (Substitution-box) is a basic component of symmetric key algorithms which performs substitution. The S-boxes are the nonlinear part of DES that makes it difficult to break the algorithm and secure against linear a</w:t>
      </w:r>
      <w:r w:rsidR="00341233" w:rsidRPr="003441C5">
        <w:rPr>
          <w:rFonts w:ascii="Times New Roman" w:hAnsi="Times New Roman" w:cs="Times New Roman"/>
          <w:color w:val="000000" w:themeColor="text1"/>
          <w:sz w:val="24"/>
          <w:szCs w:val="24"/>
        </w:rPr>
        <w:t>nd differential cryptanalysis. T</w:t>
      </w:r>
      <w:r w:rsidRPr="003441C5">
        <w:rPr>
          <w:rFonts w:ascii="Times New Roman" w:hAnsi="Times New Roman" w:cs="Times New Roman"/>
          <w:color w:val="000000" w:themeColor="text1"/>
          <w:sz w:val="24"/>
          <w:szCs w:val="24"/>
        </w:rPr>
        <w:t>he s-boxes provide the "confusion" of data and key values</w:t>
      </w:r>
      <w:r w:rsidR="00341233" w:rsidRPr="003441C5">
        <w:rPr>
          <w:rFonts w:ascii="Times New Roman" w:hAnsi="Times New Roman" w:cs="Times New Roman"/>
          <w:color w:val="000000" w:themeColor="text1"/>
          <w:sz w:val="24"/>
          <w:szCs w:val="24"/>
        </w:rPr>
        <w:t>.</w:t>
      </w:r>
    </w:p>
    <w:p w:rsidR="006D10C6" w:rsidRPr="003441C5" w:rsidRDefault="006D10C6" w:rsidP="003441C5">
      <w:pPr>
        <w:spacing w:after="0" w:line="360" w:lineRule="auto"/>
        <w:ind w:left="720"/>
        <w:jc w:val="both"/>
        <w:rPr>
          <w:rFonts w:ascii="Times New Roman" w:hAnsi="Times New Roman" w:cs="Times New Roman"/>
          <w:color w:val="000000" w:themeColor="text1"/>
          <w:sz w:val="24"/>
          <w:szCs w:val="24"/>
        </w:rPr>
      </w:pPr>
    </w:p>
    <w:p w:rsidR="006D10C6" w:rsidRPr="003441C5" w:rsidRDefault="006D10C6" w:rsidP="00970EF6">
      <w:pPr>
        <w:pStyle w:val="doclist"/>
        <w:numPr>
          <w:ilvl w:val="0"/>
          <w:numId w:val="22"/>
        </w:numPr>
        <w:spacing w:before="0" w:beforeAutospacing="0" w:after="0" w:afterAutospacing="0" w:line="360" w:lineRule="auto"/>
        <w:jc w:val="both"/>
        <w:rPr>
          <w:rFonts w:ascii="Times New Roman" w:hAnsi="Times New Roman" w:cs="Times New Roman"/>
          <w:b/>
          <w:color w:val="000000" w:themeColor="text1"/>
        </w:rPr>
      </w:pPr>
      <w:r w:rsidRPr="003441C5">
        <w:rPr>
          <w:rFonts w:ascii="Times New Roman" w:hAnsi="Times New Roman" w:cs="Times New Roman"/>
          <w:b/>
          <w:color w:val="000000" w:themeColor="text1"/>
        </w:rPr>
        <w:t>Mention the issues addressed by public key cryptography?</w:t>
      </w:r>
    </w:p>
    <w:p w:rsidR="0032153F" w:rsidRDefault="006D10C6" w:rsidP="0032153F">
      <w:pPr>
        <w:pStyle w:val="doclist"/>
        <w:spacing w:before="0" w:beforeAutospacing="0" w:after="0" w:afterAutospacing="0" w:line="360" w:lineRule="auto"/>
        <w:ind w:left="720"/>
        <w:jc w:val="both"/>
        <w:rPr>
          <w:rFonts w:ascii="Times New Roman" w:hAnsi="Times New Roman" w:cs="Times New Roman"/>
          <w:color w:val="000000" w:themeColor="text1"/>
        </w:rPr>
      </w:pPr>
      <w:r w:rsidRPr="003441C5">
        <w:rPr>
          <w:rFonts w:ascii="Times New Roman" w:hAnsi="Times New Roman" w:cs="Times New Roman"/>
          <w:color w:val="000000" w:themeColor="text1"/>
        </w:rPr>
        <w:t>Public key Cryptography is developed to address two key issues:</w:t>
      </w:r>
    </w:p>
    <w:p w:rsidR="006D10C6" w:rsidRPr="003441C5" w:rsidRDefault="006D10C6" w:rsidP="0032153F">
      <w:pPr>
        <w:pStyle w:val="doclist"/>
        <w:numPr>
          <w:ilvl w:val="0"/>
          <w:numId w:val="21"/>
        </w:numPr>
        <w:spacing w:before="0" w:beforeAutospacing="0" w:after="0" w:afterAutospacing="0" w:line="360" w:lineRule="auto"/>
        <w:jc w:val="both"/>
        <w:rPr>
          <w:rFonts w:ascii="Times New Roman" w:hAnsi="Times New Roman" w:cs="Times New Roman"/>
          <w:color w:val="000000" w:themeColor="text1"/>
        </w:rPr>
      </w:pPr>
      <w:r w:rsidRPr="003441C5">
        <w:rPr>
          <w:rFonts w:ascii="Times New Roman" w:hAnsi="Times New Roman" w:cs="Times New Roman"/>
          <w:b/>
          <w:bCs/>
          <w:color w:val="000000" w:themeColor="text1"/>
        </w:rPr>
        <w:t>key distribution</w:t>
      </w:r>
      <w:r w:rsidRPr="003441C5">
        <w:rPr>
          <w:rFonts w:ascii="Times New Roman" w:hAnsi="Times New Roman" w:cs="Times New Roman"/>
          <w:color w:val="000000" w:themeColor="text1"/>
        </w:rPr>
        <w:t xml:space="preserve"> – how to have secure communications in general without having to trust a KDC with your key</w:t>
      </w:r>
    </w:p>
    <w:p w:rsidR="006D10C6" w:rsidRDefault="006D10C6" w:rsidP="0032153F">
      <w:pPr>
        <w:pStyle w:val="doclist"/>
        <w:numPr>
          <w:ilvl w:val="0"/>
          <w:numId w:val="21"/>
        </w:numPr>
        <w:spacing w:before="0" w:beforeAutospacing="0" w:after="0" w:afterAutospacing="0" w:line="360" w:lineRule="auto"/>
        <w:jc w:val="both"/>
        <w:rPr>
          <w:rFonts w:ascii="Times New Roman" w:hAnsi="Times New Roman" w:cs="Times New Roman"/>
          <w:color w:val="000000" w:themeColor="text1"/>
        </w:rPr>
      </w:pPr>
      <w:r w:rsidRPr="003441C5">
        <w:rPr>
          <w:rFonts w:ascii="Times New Roman" w:hAnsi="Times New Roman" w:cs="Times New Roman"/>
          <w:b/>
          <w:bCs/>
          <w:color w:val="000000" w:themeColor="text1"/>
        </w:rPr>
        <w:t>digital signatures</w:t>
      </w:r>
      <w:r w:rsidRPr="003441C5">
        <w:rPr>
          <w:rFonts w:ascii="Times New Roman" w:hAnsi="Times New Roman" w:cs="Times New Roman"/>
          <w:color w:val="000000" w:themeColor="text1"/>
        </w:rPr>
        <w:t xml:space="preserve"> – how to verify a message comes intact from the claimed sender</w:t>
      </w:r>
    </w:p>
    <w:p w:rsidR="0032153F" w:rsidRPr="003441C5" w:rsidRDefault="0032153F" w:rsidP="0032153F">
      <w:pPr>
        <w:pStyle w:val="doclist"/>
        <w:spacing w:before="0" w:beforeAutospacing="0" w:after="0" w:afterAutospacing="0" w:line="360" w:lineRule="auto"/>
        <w:ind w:left="720"/>
        <w:jc w:val="both"/>
        <w:rPr>
          <w:rFonts w:ascii="Times New Roman" w:hAnsi="Times New Roman" w:cs="Times New Roman"/>
          <w:color w:val="000000" w:themeColor="text1"/>
        </w:rPr>
      </w:pPr>
    </w:p>
    <w:p w:rsidR="00341233" w:rsidRPr="003441C5" w:rsidRDefault="00341233" w:rsidP="00970EF6">
      <w:pPr>
        <w:pStyle w:val="doctext"/>
        <w:numPr>
          <w:ilvl w:val="0"/>
          <w:numId w:val="22"/>
        </w:numPr>
        <w:spacing w:before="0" w:beforeAutospacing="0" w:after="0" w:afterAutospacing="0" w:line="360" w:lineRule="auto"/>
        <w:jc w:val="both"/>
        <w:rPr>
          <w:rFonts w:ascii="Times New Roman" w:hAnsi="Times New Roman" w:cs="Times New Roman"/>
          <w:b/>
          <w:color w:val="000000" w:themeColor="text1"/>
        </w:rPr>
      </w:pPr>
      <w:r w:rsidRPr="003441C5">
        <w:rPr>
          <w:rFonts w:ascii="Times New Roman" w:hAnsi="Times New Roman" w:cs="Times New Roman"/>
          <w:b/>
          <w:color w:val="000000" w:themeColor="text1"/>
        </w:rPr>
        <w:t>Perform encryption and decryption using the RSA algorithm, for the following:</w:t>
      </w:r>
    </w:p>
    <w:p w:rsidR="00341233" w:rsidRPr="003441C5" w:rsidRDefault="00341233" w:rsidP="003441C5">
      <w:pPr>
        <w:pStyle w:val="doclist"/>
        <w:spacing w:before="0" w:beforeAutospacing="0" w:after="0" w:afterAutospacing="0" w:line="360" w:lineRule="auto"/>
        <w:ind w:left="720"/>
        <w:jc w:val="both"/>
        <w:rPr>
          <w:rFonts w:ascii="Times New Roman" w:hAnsi="Times New Roman" w:cs="Times New Roman"/>
          <w:color w:val="000000" w:themeColor="text1"/>
        </w:rPr>
      </w:pPr>
      <w:r w:rsidRPr="003441C5">
        <w:rPr>
          <w:rStyle w:val="docemphasis"/>
          <w:rFonts w:ascii="Times New Roman" w:hAnsi="Times New Roman" w:cs="Times New Roman"/>
          <w:color w:val="000000" w:themeColor="text1"/>
        </w:rPr>
        <w:t>p</w:t>
      </w:r>
      <w:r w:rsidRPr="003441C5">
        <w:rPr>
          <w:rFonts w:ascii="Times New Roman" w:hAnsi="Times New Roman" w:cs="Times New Roman"/>
          <w:color w:val="000000" w:themeColor="text1"/>
        </w:rPr>
        <w:t xml:space="preserve"> = 3; </w:t>
      </w:r>
      <w:r w:rsidRPr="003441C5">
        <w:rPr>
          <w:rStyle w:val="docemphasis"/>
          <w:rFonts w:ascii="Times New Roman" w:hAnsi="Times New Roman" w:cs="Times New Roman"/>
          <w:color w:val="000000" w:themeColor="text1"/>
        </w:rPr>
        <w:t>q</w:t>
      </w:r>
      <w:r w:rsidRPr="003441C5">
        <w:rPr>
          <w:rFonts w:ascii="Times New Roman" w:hAnsi="Times New Roman" w:cs="Times New Roman"/>
          <w:color w:val="000000" w:themeColor="text1"/>
        </w:rPr>
        <w:t xml:space="preserve"> = 11, </w:t>
      </w:r>
      <w:r w:rsidRPr="003441C5">
        <w:rPr>
          <w:rStyle w:val="docemphasis"/>
          <w:rFonts w:ascii="Times New Roman" w:hAnsi="Times New Roman" w:cs="Times New Roman"/>
          <w:color w:val="000000" w:themeColor="text1"/>
        </w:rPr>
        <w:t>e</w:t>
      </w:r>
      <w:r w:rsidRPr="003441C5">
        <w:rPr>
          <w:rFonts w:ascii="Times New Roman" w:hAnsi="Times New Roman" w:cs="Times New Roman"/>
          <w:color w:val="000000" w:themeColor="text1"/>
        </w:rPr>
        <w:t xml:space="preserve"> = 7; </w:t>
      </w:r>
      <w:r w:rsidRPr="003441C5">
        <w:rPr>
          <w:rStyle w:val="docemphasis"/>
          <w:rFonts w:ascii="Times New Roman" w:hAnsi="Times New Roman" w:cs="Times New Roman"/>
          <w:color w:val="000000" w:themeColor="text1"/>
        </w:rPr>
        <w:t>M</w:t>
      </w:r>
      <w:r w:rsidRPr="003441C5">
        <w:rPr>
          <w:rFonts w:ascii="Times New Roman" w:hAnsi="Times New Roman" w:cs="Times New Roman"/>
          <w:color w:val="000000" w:themeColor="text1"/>
        </w:rPr>
        <w:t xml:space="preserve"> = 5</w:t>
      </w:r>
    </w:p>
    <w:p w:rsidR="00341233" w:rsidRPr="003441C5" w:rsidRDefault="00341233" w:rsidP="003441C5">
      <w:pPr>
        <w:widowControl w:val="0"/>
        <w:spacing w:after="0" w:line="360" w:lineRule="auto"/>
        <w:ind w:left="720"/>
        <w:jc w:val="both"/>
        <w:rPr>
          <w:rFonts w:ascii="Times New Roman" w:hAnsi="Times New Roman" w:cs="Times New Roman"/>
          <w:color w:val="000000" w:themeColor="text1"/>
          <w:sz w:val="24"/>
          <w:szCs w:val="24"/>
          <w:lang w:val="pt-BR"/>
        </w:rPr>
      </w:pPr>
      <w:r w:rsidRPr="003441C5">
        <w:rPr>
          <w:rFonts w:ascii="Times New Roman" w:hAnsi="Times New Roman" w:cs="Times New Roman"/>
          <w:color w:val="000000" w:themeColor="text1"/>
          <w:sz w:val="24"/>
          <w:szCs w:val="24"/>
          <w:lang w:val="pt-BR"/>
        </w:rPr>
        <w:t>n = p x q = 3 x 11 = 33</w:t>
      </w:r>
    </w:p>
    <w:p w:rsidR="00341233" w:rsidRPr="003441C5" w:rsidRDefault="00341233" w:rsidP="003441C5">
      <w:pPr>
        <w:spacing w:after="0" w:line="360" w:lineRule="auto"/>
        <w:ind w:left="720"/>
        <w:jc w:val="both"/>
        <w:rPr>
          <w:rFonts w:ascii="Times New Roman" w:hAnsi="Times New Roman" w:cs="Times New Roman"/>
          <w:color w:val="000000" w:themeColor="text1"/>
          <w:sz w:val="24"/>
          <w:szCs w:val="24"/>
        </w:rPr>
      </w:pPr>
      <w:r w:rsidRPr="003441C5">
        <w:rPr>
          <w:rFonts w:ascii="Times New Roman" w:hAnsi="Times New Roman" w:cs="Times New Roman"/>
          <w:color w:val="000000" w:themeColor="text1"/>
          <w:sz w:val="24"/>
          <w:szCs w:val="24"/>
        </w:rPr>
        <w:sym w:font="Symbol" w:char="006A"/>
      </w:r>
      <w:r w:rsidRPr="003441C5">
        <w:rPr>
          <w:rFonts w:ascii="Times New Roman" w:hAnsi="Times New Roman" w:cs="Times New Roman"/>
          <w:color w:val="000000" w:themeColor="text1"/>
          <w:sz w:val="24"/>
          <w:szCs w:val="24"/>
        </w:rPr>
        <w:t>(n) = (p-1) x (q-1) = 2 x 10 = 20</w:t>
      </w:r>
    </w:p>
    <w:p w:rsidR="00341233" w:rsidRPr="003441C5" w:rsidRDefault="00341233" w:rsidP="003441C5">
      <w:pPr>
        <w:spacing w:after="0" w:line="360" w:lineRule="auto"/>
        <w:ind w:left="720"/>
        <w:jc w:val="both"/>
        <w:rPr>
          <w:rFonts w:ascii="Times New Roman" w:hAnsi="Times New Roman" w:cs="Times New Roman"/>
          <w:color w:val="000000" w:themeColor="text1"/>
          <w:sz w:val="24"/>
          <w:szCs w:val="24"/>
          <w:lang w:val="pt-BR"/>
        </w:rPr>
      </w:pPr>
      <w:r w:rsidRPr="003441C5">
        <w:rPr>
          <w:rFonts w:ascii="Times New Roman" w:hAnsi="Times New Roman" w:cs="Times New Roman"/>
          <w:color w:val="000000" w:themeColor="text1"/>
          <w:sz w:val="24"/>
          <w:szCs w:val="24"/>
          <w:lang w:val="pt-BR"/>
        </w:rPr>
        <w:t>gcd(</w:t>
      </w:r>
      <w:r w:rsidRPr="003441C5">
        <w:rPr>
          <w:rFonts w:ascii="Times New Roman" w:hAnsi="Times New Roman" w:cs="Times New Roman"/>
          <w:color w:val="000000" w:themeColor="text1"/>
          <w:sz w:val="24"/>
          <w:szCs w:val="24"/>
        </w:rPr>
        <w:sym w:font="Symbol" w:char="006A"/>
      </w:r>
      <w:r w:rsidRPr="003441C5">
        <w:rPr>
          <w:rFonts w:ascii="Times New Roman" w:hAnsi="Times New Roman" w:cs="Times New Roman"/>
          <w:color w:val="000000" w:themeColor="text1"/>
          <w:sz w:val="24"/>
          <w:szCs w:val="24"/>
        </w:rPr>
        <w:t>(n), e</w:t>
      </w:r>
      <w:r w:rsidRPr="003441C5">
        <w:rPr>
          <w:rFonts w:ascii="Times New Roman" w:hAnsi="Times New Roman" w:cs="Times New Roman"/>
          <w:color w:val="000000" w:themeColor="text1"/>
          <w:sz w:val="24"/>
          <w:szCs w:val="24"/>
          <w:lang w:val="pt-BR"/>
        </w:rPr>
        <w:t>) = gcd(20, 7) = 1</w:t>
      </w:r>
    </w:p>
    <w:p w:rsidR="00341233" w:rsidRPr="003441C5" w:rsidRDefault="00341233" w:rsidP="003441C5">
      <w:pPr>
        <w:spacing w:after="0" w:line="360" w:lineRule="auto"/>
        <w:ind w:left="720"/>
        <w:jc w:val="both"/>
        <w:rPr>
          <w:rFonts w:ascii="Times New Roman" w:hAnsi="Times New Roman" w:cs="Times New Roman"/>
          <w:color w:val="000000" w:themeColor="text1"/>
          <w:sz w:val="24"/>
          <w:szCs w:val="24"/>
          <w:lang w:val="pt-BR"/>
        </w:rPr>
      </w:pPr>
      <w:r w:rsidRPr="003441C5">
        <w:rPr>
          <w:rFonts w:ascii="Cambria Math" w:hAnsi="Cambria Math" w:cs="Times New Roman"/>
          <w:color w:val="000000" w:themeColor="text1"/>
          <w:sz w:val="24"/>
          <w:szCs w:val="24"/>
          <w:lang w:val="pt-BR"/>
        </w:rPr>
        <w:t>∵</w:t>
      </w:r>
      <w:r w:rsidRPr="003441C5">
        <w:rPr>
          <w:rFonts w:ascii="Times New Roman" w:hAnsi="Times New Roman" w:cs="Times New Roman"/>
          <w:color w:val="000000" w:themeColor="text1"/>
          <w:sz w:val="24"/>
          <w:szCs w:val="24"/>
          <w:lang w:val="pt-BR"/>
        </w:rPr>
        <w:tab/>
        <w:t>d ≡ e</w:t>
      </w:r>
      <w:r w:rsidRPr="003441C5">
        <w:rPr>
          <w:rFonts w:ascii="Times New Roman" w:hAnsi="Times New Roman" w:cs="Times New Roman"/>
          <w:color w:val="000000" w:themeColor="text1"/>
          <w:sz w:val="24"/>
          <w:szCs w:val="24"/>
          <w:vertAlign w:val="superscript"/>
          <w:lang w:val="pt-BR"/>
        </w:rPr>
        <w:t>-1</w:t>
      </w:r>
      <w:r w:rsidRPr="003441C5">
        <w:rPr>
          <w:rFonts w:ascii="Times New Roman" w:hAnsi="Times New Roman" w:cs="Times New Roman"/>
          <w:color w:val="000000" w:themeColor="text1"/>
          <w:sz w:val="24"/>
          <w:szCs w:val="24"/>
          <w:lang w:val="pt-BR"/>
        </w:rPr>
        <w:t xml:space="preserve">(mod </w:t>
      </w:r>
      <w:r w:rsidRPr="003441C5">
        <w:rPr>
          <w:rFonts w:ascii="Times New Roman" w:hAnsi="Times New Roman" w:cs="Times New Roman"/>
          <w:color w:val="000000" w:themeColor="text1"/>
          <w:sz w:val="24"/>
          <w:szCs w:val="24"/>
        </w:rPr>
        <w:sym w:font="Symbol" w:char="006A"/>
      </w:r>
      <w:r w:rsidRPr="003441C5">
        <w:rPr>
          <w:rFonts w:ascii="Times New Roman" w:hAnsi="Times New Roman" w:cs="Times New Roman"/>
          <w:color w:val="000000" w:themeColor="text1"/>
          <w:sz w:val="24"/>
          <w:szCs w:val="24"/>
          <w:lang w:val="pt-BR"/>
        </w:rPr>
        <w:t>(n))</w:t>
      </w:r>
    </w:p>
    <w:p w:rsidR="00341233" w:rsidRPr="003441C5" w:rsidRDefault="00341233" w:rsidP="003441C5">
      <w:pPr>
        <w:spacing w:after="0" w:line="360" w:lineRule="auto"/>
        <w:ind w:left="720"/>
        <w:jc w:val="both"/>
        <w:rPr>
          <w:rFonts w:ascii="Times New Roman" w:hAnsi="Times New Roman" w:cs="Times New Roman"/>
          <w:color w:val="000000" w:themeColor="text1"/>
          <w:sz w:val="24"/>
          <w:szCs w:val="24"/>
          <w:lang w:val="pt-BR"/>
        </w:rPr>
      </w:pPr>
      <w:r w:rsidRPr="003441C5">
        <w:rPr>
          <w:rFonts w:ascii="Times New Roman" w:hAnsi="Times New Roman" w:cs="Times New Roman"/>
          <w:color w:val="000000" w:themeColor="text1"/>
          <w:sz w:val="24"/>
          <w:szCs w:val="24"/>
          <w:lang w:val="pt-BR"/>
        </w:rPr>
        <w:tab/>
        <w:t xml:space="preserve">d x e mod </w:t>
      </w:r>
      <w:r w:rsidRPr="003441C5">
        <w:rPr>
          <w:rFonts w:ascii="Times New Roman" w:hAnsi="Times New Roman" w:cs="Times New Roman"/>
          <w:color w:val="000000" w:themeColor="text1"/>
          <w:sz w:val="24"/>
          <w:szCs w:val="24"/>
        </w:rPr>
        <w:sym w:font="Symbol" w:char="006A"/>
      </w:r>
      <w:r w:rsidRPr="003441C5">
        <w:rPr>
          <w:rFonts w:ascii="Times New Roman" w:hAnsi="Times New Roman" w:cs="Times New Roman"/>
          <w:color w:val="000000" w:themeColor="text1"/>
          <w:sz w:val="24"/>
          <w:szCs w:val="24"/>
          <w:lang w:val="pt-BR"/>
        </w:rPr>
        <w:t>(n) = 1</w:t>
      </w:r>
    </w:p>
    <w:p w:rsidR="00341233" w:rsidRPr="003441C5" w:rsidRDefault="00341233" w:rsidP="003441C5">
      <w:pPr>
        <w:spacing w:after="0" w:line="360" w:lineRule="auto"/>
        <w:ind w:left="720"/>
        <w:jc w:val="both"/>
        <w:rPr>
          <w:rFonts w:ascii="Times New Roman" w:hAnsi="Times New Roman" w:cs="Times New Roman"/>
          <w:color w:val="000000" w:themeColor="text1"/>
          <w:sz w:val="24"/>
          <w:szCs w:val="24"/>
        </w:rPr>
      </w:pPr>
      <w:r w:rsidRPr="003441C5">
        <w:rPr>
          <w:rFonts w:ascii="Times New Roman" w:hAnsi="Times New Roman" w:cs="Times New Roman"/>
          <w:color w:val="000000" w:themeColor="text1"/>
          <w:sz w:val="24"/>
          <w:szCs w:val="24"/>
          <w:lang w:val="pt-BR"/>
        </w:rPr>
        <w:tab/>
      </w:r>
      <w:r w:rsidRPr="003441C5">
        <w:rPr>
          <w:rFonts w:ascii="Times New Roman" w:hAnsi="Times New Roman" w:cs="Times New Roman"/>
          <w:color w:val="000000" w:themeColor="text1"/>
          <w:sz w:val="24"/>
          <w:szCs w:val="24"/>
        </w:rPr>
        <w:t>7d mod 20 = 1</w:t>
      </w:r>
    </w:p>
    <w:p w:rsidR="00341233" w:rsidRPr="003441C5" w:rsidRDefault="00341233" w:rsidP="003441C5">
      <w:pPr>
        <w:spacing w:after="0" w:line="360" w:lineRule="auto"/>
        <w:ind w:left="720"/>
        <w:jc w:val="both"/>
        <w:rPr>
          <w:rFonts w:ascii="Times New Roman" w:hAnsi="Times New Roman" w:cs="Times New Roman"/>
          <w:color w:val="000000" w:themeColor="text1"/>
          <w:sz w:val="24"/>
          <w:szCs w:val="24"/>
        </w:rPr>
      </w:pPr>
      <w:r w:rsidRPr="003441C5">
        <w:rPr>
          <w:rFonts w:ascii="Cambria Math" w:hAnsi="Cambria Math" w:cs="Times New Roman"/>
          <w:color w:val="000000" w:themeColor="text1"/>
          <w:sz w:val="24"/>
          <w:szCs w:val="24"/>
        </w:rPr>
        <w:t>∴</w:t>
      </w:r>
      <w:r w:rsidRPr="003441C5">
        <w:rPr>
          <w:rFonts w:ascii="Times New Roman" w:hAnsi="Times New Roman" w:cs="Times New Roman"/>
          <w:color w:val="000000" w:themeColor="text1"/>
          <w:sz w:val="24"/>
          <w:szCs w:val="24"/>
        </w:rPr>
        <w:tab/>
        <w:t>d = 3</w:t>
      </w:r>
    </w:p>
    <w:p w:rsidR="00341233" w:rsidRPr="003441C5" w:rsidRDefault="00341233" w:rsidP="003441C5">
      <w:pPr>
        <w:spacing w:after="0" w:line="360" w:lineRule="auto"/>
        <w:ind w:left="720"/>
        <w:jc w:val="both"/>
        <w:rPr>
          <w:rFonts w:ascii="Times New Roman" w:hAnsi="Times New Roman" w:cs="Times New Roman"/>
          <w:color w:val="000000" w:themeColor="text1"/>
          <w:sz w:val="24"/>
          <w:szCs w:val="24"/>
        </w:rPr>
      </w:pPr>
      <w:r w:rsidRPr="003441C5">
        <w:rPr>
          <w:rFonts w:ascii="Times New Roman" w:hAnsi="Times New Roman" w:cs="Times New Roman"/>
          <w:color w:val="000000" w:themeColor="text1"/>
          <w:sz w:val="24"/>
          <w:szCs w:val="24"/>
        </w:rPr>
        <w:t>So:</w:t>
      </w:r>
      <w:r w:rsidRPr="003441C5">
        <w:rPr>
          <w:rFonts w:ascii="Times New Roman" w:hAnsi="Times New Roman" w:cs="Times New Roman"/>
          <w:color w:val="000000" w:themeColor="text1"/>
          <w:sz w:val="24"/>
          <w:szCs w:val="24"/>
        </w:rPr>
        <w:tab/>
        <w:t>Public Key</w:t>
      </w:r>
      <w:r w:rsidRPr="003441C5">
        <w:rPr>
          <w:rFonts w:ascii="Times New Roman" w:hAnsi="Times New Roman" w:cs="Times New Roman"/>
          <w:color w:val="000000" w:themeColor="text1"/>
          <w:sz w:val="24"/>
          <w:szCs w:val="24"/>
        </w:rPr>
        <w:tab/>
      </w:r>
      <w:r w:rsidRPr="003441C5">
        <w:rPr>
          <w:rFonts w:ascii="Times New Roman" w:hAnsi="Times New Roman" w:cs="Times New Roman"/>
          <w:color w:val="000000" w:themeColor="text1"/>
          <w:sz w:val="24"/>
          <w:szCs w:val="24"/>
        </w:rPr>
        <w:tab/>
      </w:r>
      <w:proofErr w:type="spellStart"/>
      <w:proofErr w:type="gramStart"/>
      <w:r w:rsidRPr="003441C5">
        <w:rPr>
          <w:rFonts w:ascii="Times New Roman" w:hAnsi="Times New Roman" w:cs="Times New Roman"/>
          <w:color w:val="000000" w:themeColor="text1"/>
          <w:sz w:val="24"/>
          <w:szCs w:val="24"/>
        </w:rPr>
        <w:t>pu</w:t>
      </w:r>
      <w:proofErr w:type="spellEnd"/>
      <w:proofErr w:type="gramEnd"/>
      <w:r w:rsidRPr="003441C5">
        <w:rPr>
          <w:rFonts w:ascii="Times New Roman" w:hAnsi="Times New Roman" w:cs="Times New Roman"/>
          <w:color w:val="000000" w:themeColor="text1"/>
          <w:sz w:val="24"/>
          <w:szCs w:val="24"/>
        </w:rPr>
        <w:t xml:space="preserve"> = {e, n} = {7, 33}</w:t>
      </w:r>
    </w:p>
    <w:p w:rsidR="00341233" w:rsidRPr="003441C5" w:rsidRDefault="006D10C6" w:rsidP="003441C5">
      <w:pPr>
        <w:spacing w:after="0" w:line="360" w:lineRule="auto"/>
        <w:ind w:left="720"/>
        <w:jc w:val="both"/>
        <w:rPr>
          <w:rFonts w:ascii="Times New Roman" w:hAnsi="Times New Roman" w:cs="Times New Roman"/>
          <w:color w:val="000000" w:themeColor="text1"/>
          <w:sz w:val="24"/>
          <w:szCs w:val="24"/>
        </w:rPr>
      </w:pPr>
      <w:r w:rsidRPr="003441C5">
        <w:rPr>
          <w:rFonts w:ascii="Times New Roman" w:hAnsi="Times New Roman" w:cs="Times New Roman"/>
          <w:color w:val="000000" w:themeColor="text1"/>
          <w:sz w:val="24"/>
          <w:szCs w:val="24"/>
        </w:rPr>
        <w:tab/>
      </w:r>
      <w:r w:rsidR="00341233" w:rsidRPr="003441C5">
        <w:rPr>
          <w:rFonts w:ascii="Times New Roman" w:hAnsi="Times New Roman" w:cs="Times New Roman"/>
          <w:color w:val="000000" w:themeColor="text1"/>
          <w:sz w:val="24"/>
          <w:szCs w:val="24"/>
        </w:rPr>
        <w:t>Private Key</w:t>
      </w:r>
      <w:r w:rsidR="00341233" w:rsidRPr="003441C5">
        <w:rPr>
          <w:rFonts w:ascii="Times New Roman" w:hAnsi="Times New Roman" w:cs="Times New Roman"/>
          <w:color w:val="000000" w:themeColor="text1"/>
          <w:sz w:val="24"/>
          <w:szCs w:val="24"/>
        </w:rPr>
        <w:tab/>
      </w:r>
      <w:r w:rsidR="00341233" w:rsidRPr="003441C5">
        <w:rPr>
          <w:rFonts w:ascii="Times New Roman" w:hAnsi="Times New Roman" w:cs="Times New Roman"/>
          <w:color w:val="000000" w:themeColor="text1"/>
          <w:sz w:val="24"/>
          <w:szCs w:val="24"/>
        </w:rPr>
        <w:tab/>
        <w:t>pr = {d, n} = {3, 33}</w:t>
      </w:r>
    </w:p>
    <w:p w:rsidR="00341233" w:rsidRPr="003441C5" w:rsidRDefault="006D10C6" w:rsidP="003441C5">
      <w:pPr>
        <w:spacing w:after="0" w:line="360" w:lineRule="auto"/>
        <w:ind w:left="720"/>
        <w:jc w:val="both"/>
        <w:rPr>
          <w:rFonts w:ascii="Times New Roman" w:hAnsi="Times New Roman" w:cs="Times New Roman"/>
          <w:color w:val="000000" w:themeColor="text1"/>
          <w:sz w:val="24"/>
          <w:szCs w:val="24"/>
          <w:lang w:val="da-DK"/>
        </w:rPr>
      </w:pPr>
      <w:r w:rsidRPr="003441C5">
        <w:rPr>
          <w:rFonts w:ascii="Times New Roman" w:hAnsi="Times New Roman" w:cs="Times New Roman"/>
          <w:color w:val="000000" w:themeColor="text1"/>
          <w:sz w:val="24"/>
          <w:szCs w:val="24"/>
          <w:lang w:val="da-DK"/>
        </w:rPr>
        <w:t xml:space="preserve">    </w:t>
      </w:r>
      <w:r w:rsidR="00341233" w:rsidRPr="003441C5">
        <w:rPr>
          <w:rFonts w:ascii="Times New Roman" w:hAnsi="Times New Roman" w:cs="Times New Roman"/>
          <w:color w:val="000000" w:themeColor="text1"/>
          <w:sz w:val="24"/>
          <w:szCs w:val="24"/>
          <w:lang w:val="da-DK"/>
        </w:rPr>
        <w:t>Encryption:</w:t>
      </w:r>
    </w:p>
    <w:p w:rsidR="00341233" w:rsidRPr="003441C5" w:rsidRDefault="00341233" w:rsidP="003441C5">
      <w:pPr>
        <w:spacing w:after="0" w:line="360" w:lineRule="auto"/>
        <w:ind w:left="720"/>
        <w:jc w:val="both"/>
        <w:rPr>
          <w:rFonts w:ascii="Times New Roman" w:hAnsi="Times New Roman" w:cs="Times New Roman"/>
          <w:color w:val="000000" w:themeColor="text1"/>
          <w:sz w:val="24"/>
          <w:szCs w:val="24"/>
          <w:lang w:val="da-DK"/>
        </w:rPr>
      </w:pPr>
      <w:r w:rsidRPr="003441C5">
        <w:rPr>
          <w:rFonts w:ascii="Times New Roman" w:hAnsi="Times New Roman" w:cs="Times New Roman"/>
          <w:color w:val="000000" w:themeColor="text1"/>
          <w:sz w:val="24"/>
          <w:szCs w:val="24"/>
          <w:lang w:val="da-DK"/>
        </w:rPr>
        <w:tab/>
      </w:r>
      <w:r w:rsidRPr="003441C5">
        <w:rPr>
          <w:rFonts w:ascii="Times New Roman" w:hAnsi="Times New Roman" w:cs="Times New Roman"/>
          <w:color w:val="000000" w:themeColor="text1"/>
          <w:sz w:val="24"/>
          <w:szCs w:val="24"/>
          <w:lang w:val="da-DK"/>
        </w:rPr>
        <w:tab/>
      </w:r>
      <w:r w:rsidR="006D10C6" w:rsidRPr="003441C5">
        <w:rPr>
          <w:rFonts w:ascii="Times New Roman" w:hAnsi="Times New Roman" w:cs="Times New Roman"/>
          <w:color w:val="000000" w:themeColor="text1"/>
          <w:sz w:val="24"/>
          <w:szCs w:val="24"/>
          <w:lang w:val="da-DK"/>
        </w:rPr>
        <w:t xml:space="preserve">           </w:t>
      </w:r>
      <w:r w:rsidRPr="003441C5">
        <w:rPr>
          <w:rFonts w:ascii="Times New Roman" w:hAnsi="Times New Roman" w:cs="Times New Roman"/>
          <w:color w:val="000000" w:themeColor="text1"/>
          <w:sz w:val="24"/>
          <w:szCs w:val="24"/>
          <w:lang w:val="da-DK"/>
        </w:rPr>
        <w:t>C = M</w:t>
      </w:r>
      <w:r w:rsidRPr="003441C5">
        <w:rPr>
          <w:rFonts w:ascii="Times New Roman" w:hAnsi="Times New Roman" w:cs="Times New Roman"/>
          <w:color w:val="000000" w:themeColor="text1"/>
          <w:sz w:val="24"/>
          <w:szCs w:val="24"/>
          <w:vertAlign w:val="superscript"/>
          <w:lang w:val="da-DK"/>
        </w:rPr>
        <w:t>e</w:t>
      </w:r>
      <w:r w:rsidRPr="003441C5">
        <w:rPr>
          <w:rFonts w:ascii="Times New Roman" w:hAnsi="Times New Roman" w:cs="Times New Roman"/>
          <w:color w:val="000000" w:themeColor="text1"/>
          <w:sz w:val="24"/>
          <w:szCs w:val="24"/>
          <w:lang w:val="da-DK"/>
        </w:rPr>
        <w:t xml:space="preserve"> mod n = 5</w:t>
      </w:r>
      <w:r w:rsidRPr="003441C5">
        <w:rPr>
          <w:rFonts w:ascii="Times New Roman" w:hAnsi="Times New Roman" w:cs="Times New Roman"/>
          <w:color w:val="000000" w:themeColor="text1"/>
          <w:sz w:val="24"/>
          <w:szCs w:val="24"/>
          <w:vertAlign w:val="superscript"/>
          <w:lang w:val="da-DK"/>
        </w:rPr>
        <w:t>7</w:t>
      </w:r>
      <w:r w:rsidRPr="003441C5">
        <w:rPr>
          <w:rFonts w:ascii="Times New Roman" w:hAnsi="Times New Roman" w:cs="Times New Roman"/>
          <w:color w:val="000000" w:themeColor="text1"/>
          <w:sz w:val="24"/>
          <w:szCs w:val="24"/>
          <w:lang w:val="da-DK"/>
        </w:rPr>
        <w:t xml:space="preserve"> mod 33 = 14</w:t>
      </w:r>
    </w:p>
    <w:p w:rsidR="00341233" w:rsidRPr="003441C5" w:rsidRDefault="00341233" w:rsidP="003441C5">
      <w:pPr>
        <w:spacing w:after="0" w:line="360" w:lineRule="auto"/>
        <w:ind w:left="720"/>
        <w:jc w:val="both"/>
        <w:rPr>
          <w:rFonts w:ascii="Times New Roman" w:hAnsi="Times New Roman" w:cs="Times New Roman"/>
          <w:color w:val="000000" w:themeColor="text1"/>
          <w:sz w:val="24"/>
          <w:szCs w:val="24"/>
          <w:lang w:val="da-DK"/>
        </w:rPr>
      </w:pPr>
      <w:r w:rsidRPr="003441C5">
        <w:rPr>
          <w:rFonts w:ascii="Times New Roman" w:hAnsi="Times New Roman" w:cs="Times New Roman"/>
          <w:color w:val="000000" w:themeColor="text1"/>
          <w:sz w:val="24"/>
          <w:szCs w:val="24"/>
          <w:lang w:val="da-DK"/>
        </w:rPr>
        <w:t xml:space="preserve">   Decryption:</w:t>
      </w:r>
    </w:p>
    <w:p w:rsidR="00341233" w:rsidRPr="003441C5" w:rsidRDefault="00341233" w:rsidP="003441C5">
      <w:pPr>
        <w:spacing w:after="0" w:line="360" w:lineRule="auto"/>
        <w:ind w:left="720"/>
        <w:jc w:val="both"/>
        <w:rPr>
          <w:rFonts w:ascii="Times New Roman" w:hAnsi="Times New Roman" w:cs="Times New Roman"/>
          <w:color w:val="000000" w:themeColor="text1"/>
          <w:sz w:val="24"/>
          <w:szCs w:val="24"/>
          <w:lang w:val="da-DK"/>
        </w:rPr>
      </w:pPr>
      <w:r w:rsidRPr="003441C5">
        <w:rPr>
          <w:rFonts w:ascii="Times New Roman" w:hAnsi="Times New Roman" w:cs="Times New Roman"/>
          <w:color w:val="000000" w:themeColor="text1"/>
          <w:sz w:val="24"/>
          <w:szCs w:val="24"/>
          <w:lang w:val="da-DK"/>
        </w:rPr>
        <w:lastRenderedPageBreak/>
        <w:tab/>
      </w:r>
      <w:r w:rsidRPr="003441C5">
        <w:rPr>
          <w:rFonts w:ascii="Times New Roman" w:hAnsi="Times New Roman" w:cs="Times New Roman"/>
          <w:color w:val="000000" w:themeColor="text1"/>
          <w:sz w:val="24"/>
          <w:szCs w:val="24"/>
          <w:lang w:val="da-DK"/>
        </w:rPr>
        <w:tab/>
      </w:r>
      <w:r w:rsidRPr="003441C5">
        <w:rPr>
          <w:rFonts w:ascii="Times New Roman" w:hAnsi="Times New Roman" w:cs="Times New Roman"/>
          <w:color w:val="000000" w:themeColor="text1"/>
          <w:sz w:val="24"/>
          <w:szCs w:val="24"/>
          <w:lang w:val="da-DK"/>
        </w:rPr>
        <w:tab/>
        <w:t>M = C</w:t>
      </w:r>
      <w:r w:rsidRPr="003441C5">
        <w:rPr>
          <w:rFonts w:ascii="Times New Roman" w:hAnsi="Times New Roman" w:cs="Times New Roman"/>
          <w:color w:val="000000" w:themeColor="text1"/>
          <w:sz w:val="24"/>
          <w:szCs w:val="24"/>
          <w:vertAlign w:val="superscript"/>
          <w:lang w:val="da-DK"/>
        </w:rPr>
        <w:t>d</w:t>
      </w:r>
      <w:r w:rsidRPr="003441C5">
        <w:rPr>
          <w:rFonts w:ascii="Times New Roman" w:hAnsi="Times New Roman" w:cs="Times New Roman"/>
          <w:color w:val="000000" w:themeColor="text1"/>
          <w:sz w:val="24"/>
          <w:szCs w:val="24"/>
          <w:lang w:val="da-DK"/>
        </w:rPr>
        <w:t xml:space="preserve"> mod n = 14</w:t>
      </w:r>
      <w:r w:rsidRPr="003441C5">
        <w:rPr>
          <w:rFonts w:ascii="Times New Roman" w:hAnsi="Times New Roman" w:cs="Times New Roman"/>
          <w:color w:val="000000" w:themeColor="text1"/>
          <w:sz w:val="24"/>
          <w:szCs w:val="24"/>
          <w:vertAlign w:val="superscript"/>
          <w:lang w:val="da-DK"/>
        </w:rPr>
        <w:t>3</w:t>
      </w:r>
      <w:r w:rsidRPr="003441C5">
        <w:rPr>
          <w:rFonts w:ascii="Times New Roman" w:hAnsi="Times New Roman" w:cs="Times New Roman"/>
          <w:color w:val="000000" w:themeColor="text1"/>
          <w:sz w:val="24"/>
          <w:szCs w:val="24"/>
          <w:lang w:val="da-DK"/>
        </w:rPr>
        <w:t xml:space="preserve"> mod 33 = 5</w:t>
      </w:r>
    </w:p>
    <w:p w:rsidR="006D10C6" w:rsidRPr="003441C5" w:rsidRDefault="006D10C6" w:rsidP="003441C5">
      <w:pPr>
        <w:pStyle w:val="doclist"/>
        <w:spacing w:before="0" w:beforeAutospacing="0" w:after="0" w:afterAutospacing="0" w:line="360" w:lineRule="auto"/>
        <w:jc w:val="both"/>
        <w:rPr>
          <w:rFonts w:ascii="Times New Roman" w:hAnsi="Times New Roman" w:cs="Times New Roman"/>
          <w:b/>
          <w:color w:val="000000" w:themeColor="text1"/>
        </w:rPr>
      </w:pPr>
    </w:p>
    <w:p w:rsidR="00341233" w:rsidRPr="003441C5" w:rsidRDefault="009577AB" w:rsidP="00970EF6">
      <w:pPr>
        <w:pStyle w:val="doclist"/>
        <w:numPr>
          <w:ilvl w:val="0"/>
          <w:numId w:val="22"/>
        </w:numPr>
        <w:spacing w:before="0" w:beforeAutospacing="0" w:after="0" w:afterAutospacing="0" w:line="360" w:lineRule="auto"/>
        <w:jc w:val="both"/>
        <w:rPr>
          <w:rFonts w:ascii="Times New Roman" w:hAnsi="Times New Roman" w:cs="Times New Roman"/>
          <w:color w:val="000000" w:themeColor="text1"/>
        </w:rPr>
      </w:pPr>
      <w:proofErr w:type="gramStart"/>
      <w:r w:rsidRPr="003441C5">
        <w:rPr>
          <w:rFonts w:ascii="Times New Roman" w:hAnsi="Times New Roman" w:cs="Times New Roman"/>
          <w:b/>
          <w:color w:val="000000" w:themeColor="text1"/>
          <w:shd w:val="clear" w:color="auto" w:fill="FFFFFF"/>
        </w:rPr>
        <w:t>Define  miller</w:t>
      </w:r>
      <w:proofErr w:type="gramEnd"/>
      <w:r w:rsidRPr="003441C5">
        <w:rPr>
          <w:rFonts w:ascii="Times New Roman" w:hAnsi="Times New Roman" w:cs="Times New Roman"/>
          <w:b/>
          <w:color w:val="000000" w:themeColor="text1"/>
          <w:shd w:val="clear" w:color="auto" w:fill="FFFFFF"/>
        </w:rPr>
        <w:t>-</w:t>
      </w:r>
      <w:proofErr w:type="spellStart"/>
      <w:r w:rsidRPr="003441C5">
        <w:rPr>
          <w:rFonts w:ascii="Times New Roman" w:hAnsi="Times New Roman" w:cs="Times New Roman"/>
          <w:b/>
          <w:color w:val="000000" w:themeColor="text1"/>
          <w:shd w:val="clear" w:color="auto" w:fill="FFFFFF"/>
        </w:rPr>
        <w:t>rabin</w:t>
      </w:r>
      <w:proofErr w:type="spellEnd"/>
      <w:r w:rsidRPr="003441C5">
        <w:rPr>
          <w:rFonts w:ascii="Times New Roman" w:hAnsi="Times New Roman" w:cs="Times New Roman"/>
          <w:b/>
          <w:color w:val="000000" w:themeColor="text1"/>
          <w:shd w:val="clear" w:color="auto" w:fill="FFFFFF"/>
        </w:rPr>
        <w:t xml:space="preserve"> algorithm?</w:t>
      </w:r>
    </w:p>
    <w:p w:rsidR="009577AB" w:rsidRPr="003441C5" w:rsidRDefault="009577AB" w:rsidP="003441C5">
      <w:pPr>
        <w:pStyle w:val="NormalWeb"/>
        <w:numPr>
          <w:ilvl w:val="0"/>
          <w:numId w:val="14"/>
        </w:numPr>
        <w:shd w:val="clear" w:color="auto" w:fill="FFFFFF"/>
        <w:spacing w:before="0" w:beforeAutospacing="0" w:after="0" w:afterAutospacing="0" w:line="360" w:lineRule="auto"/>
        <w:jc w:val="both"/>
        <w:rPr>
          <w:color w:val="000000" w:themeColor="text1"/>
        </w:rPr>
      </w:pPr>
      <w:r w:rsidRPr="003441C5">
        <w:rPr>
          <w:color w:val="000000" w:themeColor="text1"/>
        </w:rPr>
        <w:t>The </w:t>
      </w:r>
      <w:hyperlink r:id="rId13" w:tooltip="wp:Miller–Rabin primality test" w:history="1">
        <w:r w:rsidRPr="003441C5">
          <w:rPr>
            <w:color w:val="000000" w:themeColor="text1"/>
          </w:rPr>
          <w:t>Miller–Rabin primality test</w:t>
        </w:r>
      </w:hyperlink>
      <w:r w:rsidRPr="003441C5">
        <w:rPr>
          <w:color w:val="000000" w:themeColor="text1"/>
        </w:rPr>
        <w:t xml:space="preserve"> or Rabin–Miller primality test is a primality test: an algorithm which determines whether a given number is </w:t>
      </w:r>
      <w:proofErr w:type="gramStart"/>
      <w:r w:rsidRPr="003441C5">
        <w:rPr>
          <w:color w:val="000000" w:themeColor="text1"/>
        </w:rPr>
        <w:t>prime</w:t>
      </w:r>
      <w:proofErr w:type="gramEnd"/>
      <w:r w:rsidRPr="003441C5">
        <w:rPr>
          <w:color w:val="000000" w:themeColor="text1"/>
        </w:rPr>
        <w:t xml:space="preserve"> or not.</w:t>
      </w:r>
    </w:p>
    <w:p w:rsidR="009577AB" w:rsidRPr="003441C5" w:rsidRDefault="009577AB" w:rsidP="003441C5">
      <w:pPr>
        <w:pStyle w:val="ListParagraph"/>
        <w:numPr>
          <w:ilvl w:val="0"/>
          <w:numId w:val="14"/>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3441C5">
        <w:rPr>
          <w:rFonts w:ascii="Times New Roman" w:eastAsia="Times New Roman" w:hAnsi="Times New Roman" w:cs="Times New Roman"/>
          <w:color w:val="000000" w:themeColor="text1"/>
          <w:sz w:val="24"/>
          <w:szCs w:val="24"/>
        </w:rPr>
        <w:t>The algorithm, as modified by </w:t>
      </w:r>
      <w:hyperlink r:id="rId14" w:tooltip="wp:Michael O. Rabin" w:history="1">
        <w:r w:rsidRPr="003441C5">
          <w:rPr>
            <w:rFonts w:ascii="Times New Roman" w:eastAsia="Times New Roman" w:hAnsi="Times New Roman" w:cs="Times New Roman"/>
            <w:color w:val="000000" w:themeColor="text1"/>
            <w:sz w:val="24"/>
            <w:szCs w:val="24"/>
          </w:rPr>
          <w:t>Michael O. Rabin</w:t>
        </w:r>
      </w:hyperlink>
      <w:r w:rsidRPr="003441C5">
        <w:rPr>
          <w:rFonts w:ascii="Times New Roman" w:eastAsia="Times New Roman" w:hAnsi="Times New Roman" w:cs="Times New Roman"/>
          <w:color w:val="000000" w:themeColor="text1"/>
          <w:sz w:val="24"/>
          <w:szCs w:val="24"/>
        </w:rPr>
        <w:t> to avoid the </w:t>
      </w:r>
      <w:hyperlink r:id="rId15" w:tooltip="wp:generalized Riemann hypothesis" w:history="1">
        <w:r w:rsidRPr="003441C5">
          <w:rPr>
            <w:rFonts w:ascii="Times New Roman" w:eastAsia="Times New Roman" w:hAnsi="Times New Roman" w:cs="Times New Roman"/>
            <w:color w:val="000000" w:themeColor="text1"/>
            <w:sz w:val="24"/>
            <w:szCs w:val="24"/>
          </w:rPr>
          <w:t>generalized Riemann hypothesis</w:t>
        </w:r>
      </w:hyperlink>
      <w:r w:rsidRPr="003441C5">
        <w:rPr>
          <w:rFonts w:ascii="Times New Roman" w:eastAsia="Times New Roman" w:hAnsi="Times New Roman" w:cs="Times New Roman"/>
          <w:color w:val="000000" w:themeColor="text1"/>
          <w:sz w:val="24"/>
          <w:szCs w:val="24"/>
        </w:rPr>
        <w:t>, is a probabilistic algorithm.</w:t>
      </w:r>
    </w:p>
    <w:p w:rsidR="00484B98" w:rsidRPr="003441C5" w:rsidRDefault="00484B98" w:rsidP="003441C5">
      <w:pPr>
        <w:pStyle w:val="ListParagraph"/>
        <w:shd w:val="clear" w:color="auto" w:fill="FFFFFF"/>
        <w:spacing w:after="0" w:line="360" w:lineRule="auto"/>
        <w:ind w:left="1440"/>
        <w:jc w:val="both"/>
        <w:rPr>
          <w:rFonts w:ascii="Times New Roman" w:eastAsia="Times New Roman" w:hAnsi="Times New Roman" w:cs="Times New Roman"/>
          <w:color w:val="000000" w:themeColor="text1"/>
          <w:sz w:val="24"/>
          <w:szCs w:val="24"/>
        </w:rPr>
      </w:pPr>
    </w:p>
    <w:p w:rsidR="003441C5" w:rsidRPr="00AB7444" w:rsidRDefault="00B969DC" w:rsidP="003441C5">
      <w:pPr>
        <w:pStyle w:val="ListParagraph"/>
        <w:numPr>
          <w:ilvl w:val="0"/>
          <w:numId w:val="22"/>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AB7444">
        <w:rPr>
          <w:rFonts w:ascii="Times New Roman" w:hAnsi="Times New Roman" w:cs="Times New Roman"/>
          <w:b/>
          <w:color w:val="000000" w:themeColor="text1"/>
          <w:sz w:val="24"/>
          <w:szCs w:val="24"/>
          <w:shd w:val="clear" w:color="auto" w:fill="FFFFFF"/>
        </w:rPr>
        <w:t>What is triple encryption?</w:t>
      </w:r>
      <w:r w:rsidRPr="00AB7444">
        <w:rPr>
          <w:rStyle w:val="apple-converted-space"/>
          <w:rFonts w:ascii="Times New Roman" w:hAnsi="Times New Roman" w:cs="Times New Roman"/>
          <w:b/>
          <w:color w:val="000000" w:themeColor="text1"/>
          <w:sz w:val="24"/>
          <w:szCs w:val="24"/>
          <w:shd w:val="clear" w:color="auto" w:fill="FFFFFF"/>
        </w:rPr>
        <w:t> </w:t>
      </w:r>
      <w:r w:rsidRPr="00AB7444">
        <w:rPr>
          <w:rFonts w:ascii="Times New Roman" w:hAnsi="Times New Roman" w:cs="Times New Roman"/>
          <w:b/>
          <w:color w:val="000000" w:themeColor="text1"/>
          <w:sz w:val="24"/>
          <w:szCs w:val="24"/>
        </w:rPr>
        <w:br/>
      </w:r>
      <w:r w:rsidRPr="00AB7444">
        <w:rPr>
          <w:rFonts w:ascii="Times New Roman" w:hAnsi="Times New Roman" w:cs="Times New Roman"/>
          <w:color w:val="000000" w:themeColor="text1"/>
          <w:sz w:val="24"/>
          <w:szCs w:val="24"/>
          <w:shd w:val="clear" w:color="auto" w:fill="FFFFFF"/>
        </w:rPr>
        <w:t>With triple encryption, a plaintext block is encrypted by passing it through an encryption algorithm; the result is then passed through the same encryption algorithm again; the result of the second encryption is passed through the same encryption algorithm a third time. Typically, the second stage uses the decryption algorithm rather than the encryption algorithm.</w:t>
      </w:r>
    </w:p>
    <w:p w:rsidR="00484B98" w:rsidRPr="003441C5" w:rsidRDefault="00484B98" w:rsidP="003441C5">
      <w:pPr>
        <w:pStyle w:val="ListParagraph"/>
        <w:shd w:val="clear" w:color="auto" w:fill="FFFFFF"/>
        <w:spacing w:after="0" w:line="360" w:lineRule="auto"/>
        <w:jc w:val="both"/>
        <w:rPr>
          <w:rFonts w:ascii="Times New Roman" w:hAnsi="Times New Roman" w:cs="Times New Roman"/>
          <w:color w:val="000000" w:themeColor="text1"/>
          <w:sz w:val="24"/>
          <w:szCs w:val="24"/>
          <w:shd w:val="clear" w:color="auto" w:fill="FFFFFF"/>
        </w:rPr>
      </w:pPr>
    </w:p>
    <w:p w:rsidR="00B969DC" w:rsidRPr="003441C5" w:rsidRDefault="00B969DC" w:rsidP="00970EF6">
      <w:pPr>
        <w:pStyle w:val="ListParagraph"/>
        <w:numPr>
          <w:ilvl w:val="0"/>
          <w:numId w:val="22"/>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3441C5">
        <w:rPr>
          <w:rFonts w:ascii="Times New Roman" w:hAnsi="Times New Roman" w:cs="Times New Roman"/>
          <w:b/>
          <w:color w:val="000000" w:themeColor="text1"/>
          <w:sz w:val="24"/>
          <w:szCs w:val="24"/>
          <w:shd w:val="clear" w:color="auto" w:fill="FFFFFF"/>
        </w:rPr>
        <w:t xml:space="preserve">If a bit error occurs in the transmission of a </w:t>
      </w:r>
      <w:proofErr w:type="spellStart"/>
      <w:r w:rsidRPr="003441C5">
        <w:rPr>
          <w:rFonts w:ascii="Times New Roman" w:hAnsi="Times New Roman" w:cs="Times New Roman"/>
          <w:b/>
          <w:color w:val="000000" w:themeColor="text1"/>
          <w:sz w:val="24"/>
          <w:szCs w:val="24"/>
          <w:shd w:val="clear" w:color="auto" w:fill="FFFFFF"/>
        </w:rPr>
        <w:t>ciphertext</w:t>
      </w:r>
      <w:proofErr w:type="spellEnd"/>
      <w:r w:rsidRPr="003441C5">
        <w:rPr>
          <w:rFonts w:ascii="Times New Roman" w:hAnsi="Times New Roman" w:cs="Times New Roman"/>
          <w:b/>
          <w:color w:val="000000" w:themeColor="text1"/>
          <w:sz w:val="24"/>
          <w:szCs w:val="24"/>
          <w:shd w:val="clear" w:color="auto" w:fill="FFFFFF"/>
        </w:rPr>
        <w:t xml:space="preserve"> character in 8-bit CFB mode, how far does the error propagate?</w:t>
      </w:r>
      <w:r w:rsidRPr="003441C5">
        <w:rPr>
          <w:rStyle w:val="apple-converted-space"/>
          <w:rFonts w:ascii="Times New Roman" w:hAnsi="Times New Roman" w:cs="Times New Roman"/>
          <w:b/>
          <w:color w:val="000000" w:themeColor="text1"/>
          <w:sz w:val="24"/>
          <w:szCs w:val="24"/>
          <w:shd w:val="clear" w:color="auto" w:fill="FFFFFF"/>
        </w:rPr>
        <w:t> </w:t>
      </w:r>
      <w:r w:rsidRPr="003441C5">
        <w:rPr>
          <w:rFonts w:ascii="Times New Roman" w:hAnsi="Times New Roman" w:cs="Times New Roman"/>
          <w:b/>
          <w:color w:val="000000" w:themeColor="text1"/>
          <w:sz w:val="24"/>
          <w:szCs w:val="24"/>
        </w:rPr>
        <w:br/>
      </w:r>
      <w:r w:rsidRPr="003441C5">
        <w:rPr>
          <w:rFonts w:ascii="Times New Roman" w:hAnsi="Times New Roman" w:cs="Times New Roman"/>
          <w:color w:val="000000" w:themeColor="text1"/>
          <w:sz w:val="24"/>
          <w:szCs w:val="24"/>
          <w:shd w:val="clear" w:color="auto" w:fill="FFFFFF"/>
        </w:rPr>
        <w:t xml:space="preserve">Nine plaintext characters are affected. The plaintext character corresponding to the </w:t>
      </w:r>
      <w:r w:rsidR="003441C5" w:rsidRPr="003441C5">
        <w:rPr>
          <w:rFonts w:ascii="Times New Roman" w:hAnsi="Times New Roman" w:cs="Times New Roman"/>
          <w:color w:val="000000" w:themeColor="text1"/>
          <w:sz w:val="24"/>
          <w:szCs w:val="24"/>
          <w:shd w:val="clear" w:color="auto" w:fill="FFFFFF"/>
        </w:rPr>
        <w:t>cipher text</w:t>
      </w:r>
      <w:r w:rsidRPr="003441C5">
        <w:rPr>
          <w:rFonts w:ascii="Times New Roman" w:hAnsi="Times New Roman" w:cs="Times New Roman"/>
          <w:color w:val="000000" w:themeColor="text1"/>
          <w:sz w:val="24"/>
          <w:szCs w:val="24"/>
          <w:shd w:val="clear" w:color="auto" w:fill="FFFFFF"/>
        </w:rPr>
        <w:t xml:space="preserve"> character is obviously altered. In addition, the altered </w:t>
      </w:r>
      <w:r w:rsidR="003441C5" w:rsidRPr="003441C5">
        <w:rPr>
          <w:rFonts w:ascii="Times New Roman" w:hAnsi="Times New Roman" w:cs="Times New Roman"/>
          <w:color w:val="000000" w:themeColor="text1"/>
          <w:sz w:val="24"/>
          <w:szCs w:val="24"/>
          <w:shd w:val="clear" w:color="auto" w:fill="FFFFFF"/>
        </w:rPr>
        <w:t>cipher text</w:t>
      </w:r>
      <w:r w:rsidRPr="003441C5">
        <w:rPr>
          <w:rFonts w:ascii="Times New Roman" w:hAnsi="Times New Roman" w:cs="Times New Roman"/>
          <w:color w:val="000000" w:themeColor="text1"/>
          <w:sz w:val="24"/>
          <w:szCs w:val="24"/>
          <w:shd w:val="clear" w:color="auto" w:fill="FFFFFF"/>
        </w:rPr>
        <w:t xml:space="preserve"> character enters the shift register and is not removed until the next eight characters are processed.</w:t>
      </w:r>
    </w:p>
    <w:p w:rsidR="00484B98" w:rsidRPr="003441C5" w:rsidRDefault="00484B98" w:rsidP="003441C5">
      <w:pPr>
        <w:pStyle w:val="ListParagraph"/>
        <w:spacing w:line="360" w:lineRule="auto"/>
        <w:rPr>
          <w:rFonts w:ascii="Times New Roman" w:hAnsi="Times New Roman" w:cs="Times New Roman"/>
          <w:color w:val="000000" w:themeColor="text1"/>
          <w:sz w:val="24"/>
          <w:szCs w:val="24"/>
          <w:shd w:val="clear" w:color="auto" w:fill="FFFFFF"/>
        </w:rPr>
      </w:pPr>
    </w:p>
    <w:p w:rsidR="00B969DC" w:rsidRPr="003441C5" w:rsidRDefault="00B969DC" w:rsidP="00970EF6">
      <w:pPr>
        <w:pStyle w:val="ListParagraph"/>
        <w:numPr>
          <w:ilvl w:val="0"/>
          <w:numId w:val="22"/>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3441C5">
        <w:rPr>
          <w:rFonts w:ascii="Times New Roman" w:hAnsi="Times New Roman" w:cs="Times New Roman"/>
          <w:b/>
          <w:color w:val="000000" w:themeColor="text1"/>
          <w:sz w:val="24"/>
          <w:szCs w:val="24"/>
          <w:shd w:val="clear" w:color="auto" w:fill="FFFFFF"/>
        </w:rPr>
        <w:t>Why is the middle portion of 3DES a decryption rather than an encryption?</w:t>
      </w:r>
      <w:r w:rsidRPr="003441C5">
        <w:rPr>
          <w:rStyle w:val="apple-converted-space"/>
          <w:rFonts w:ascii="Times New Roman" w:hAnsi="Times New Roman" w:cs="Times New Roman"/>
          <w:b/>
          <w:color w:val="000000" w:themeColor="text1"/>
          <w:sz w:val="24"/>
          <w:szCs w:val="24"/>
          <w:shd w:val="clear" w:color="auto" w:fill="FFFFFF"/>
        </w:rPr>
        <w:t> </w:t>
      </w:r>
      <w:r w:rsidRPr="003441C5">
        <w:rPr>
          <w:rFonts w:ascii="Times New Roman" w:hAnsi="Times New Roman" w:cs="Times New Roman"/>
          <w:b/>
          <w:color w:val="000000" w:themeColor="text1"/>
          <w:sz w:val="24"/>
          <w:szCs w:val="24"/>
        </w:rPr>
        <w:br/>
      </w:r>
      <w:r w:rsidRPr="003441C5">
        <w:rPr>
          <w:rFonts w:ascii="Times New Roman" w:hAnsi="Times New Roman" w:cs="Times New Roman"/>
          <w:color w:val="000000" w:themeColor="text1"/>
          <w:sz w:val="24"/>
          <w:szCs w:val="24"/>
          <w:shd w:val="clear" w:color="auto" w:fill="FFFFFF"/>
        </w:rPr>
        <w:t>There is no cryptographic significance to the use of decryption for the second stage. Its only advantage is that it allows users of 3DES to decrypt data encrypted by users of the older single DES by repeating the key.</w:t>
      </w:r>
    </w:p>
    <w:p w:rsidR="00484B98" w:rsidRPr="003441C5" w:rsidRDefault="00484B98" w:rsidP="003441C5">
      <w:pPr>
        <w:shd w:val="clear" w:color="auto" w:fill="FFFFFF"/>
        <w:spacing w:after="0" w:line="360" w:lineRule="auto"/>
        <w:ind w:left="720"/>
        <w:jc w:val="both"/>
        <w:rPr>
          <w:rFonts w:ascii="Times New Roman" w:hAnsi="Times New Roman" w:cs="Times New Roman"/>
          <w:color w:val="000000" w:themeColor="text1"/>
          <w:sz w:val="24"/>
          <w:szCs w:val="24"/>
          <w:shd w:val="clear" w:color="auto" w:fill="FFFFFF"/>
        </w:rPr>
      </w:pPr>
    </w:p>
    <w:p w:rsidR="00B969DC" w:rsidRPr="003441C5" w:rsidRDefault="00B969DC" w:rsidP="00970EF6">
      <w:pPr>
        <w:pStyle w:val="reader-word-layer"/>
        <w:numPr>
          <w:ilvl w:val="0"/>
          <w:numId w:val="22"/>
        </w:numPr>
        <w:shd w:val="clear" w:color="auto" w:fill="FFFFFF"/>
        <w:spacing w:before="0" w:beforeAutospacing="0" w:after="0" w:afterAutospacing="0" w:line="360" w:lineRule="auto"/>
        <w:contextualSpacing/>
        <w:jc w:val="both"/>
        <w:rPr>
          <w:b/>
          <w:color w:val="000000" w:themeColor="text1"/>
          <w:shd w:val="clear" w:color="auto" w:fill="FFFFFF"/>
        </w:rPr>
      </w:pPr>
      <w:r w:rsidRPr="003441C5">
        <w:rPr>
          <w:b/>
          <w:color w:val="000000" w:themeColor="text1"/>
          <w:shd w:val="clear" w:color="auto" w:fill="FFFFFF"/>
        </w:rPr>
        <w:t>Mention the advantages of ECB mode.</w:t>
      </w:r>
      <w:r w:rsidR="00AB7444">
        <w:rPr>
          <w:b/>
          <w:color w:val="000000" w:themeColor="text1"/>
          <w:shd w:val="clear" w:color="auto" w:fill="FFFFFF"/>
        </w:rPr>
        <w:t>(MAY/JUNE 2013)</w:t>
      </w:r>
    </w:p>
    <w:p w:rsidR="00B969DC" w:rsidRPr="003441C5" w:rsidRDefault="00B969DC" w:rsidP="003441C5">
      <w:pPr>
        <w:pStyle w:val="reader-word-layer"/>
        <w:shd w:val="clear" w:color="auto" w:fill="FFFFFF"/>
        <w:spacing w:before="0" w:beforeAutospacing="0" w:after="0" w:afterAutospacing="0" w:line="360" w:lineRule="auto"/>
        <w:ind w:left="720"/>
        <w:contextualSpacing/>
        <w:jc w:val="both"/>
        <w:rPr>
          <w:b/>
          <w:bCs/>
          <w:color w:val="000000" w:themeColor="text1"/>
          <w:spacing w:val="3"/>
        </w:rPr>
      </w:pPr>
      <w:r w:rsidRPr="003441C5">
        <w:rPr>
          <w:b/>
          <w:bCs/>
          <w:color w:val="000000" w:themeColor="text1"/>
          <w:spacing w:val="3"/>
        </w:rPr>
        <w:t>Advantages</w:t>
      </w:r>
    </w:p>
    <w:p w:rsidR="00B969DC" w:rsidRPr="003441C5" w:rsidRDefault="00B969DC" w:rsidP="003441C5">
      <w:pPr>
        <w:pStyle w:val="reader-word-layer"/>
        <w:shd w:val="clear" w:color="auto" w:fill="FFFFFF"/>
        <w:spacing w:before="0" w:beforeAutospacing="0" w:after="0" w:afterAutospacing="0" w:line="360" w:lineRule="auto"/>
        <w:ind w:left="720"/>
        <w:contextualSpacing/>
        <w:jc w:val="both"/>
        <w:rPr>
          <w:color w:val="000000" w:themeColor="text1"/>
          <w:spacing w:val="2"/>
        </w:rPr>
      </w:pPr>
      <w:r w:rsidRPr="003441C5">
        <w:rPr>
          <w:color w:val="000000" w:themeColor="text1"/>
          <w:spacing w:val="2"/>
        </w:rPr>
        <w:t>This mode has two obvious advantages. First, it is simple. Sec</w:t>
      </w:r>
      <w:r w:rsidRPr="003441C5">
        <w:rPr>
          <w:color w:val="000000" w:themeColor="text1"/>
        </w:rPr>
        <w:t>ond, transmission error is not propagated from one block to the other.</w:t>
      </w:r>
    </w:p>
    <w:p w:rsidR="00B969DC" w:rsidRPr="003441C5" w:rsidRDefault="00B969DC" w:rsidP="003441C5">
      <w:pPr>
        <w:pStyle w:val="reader-word-layer"/>
        <w:shd w:val="clear" w:color="auto" w:fill="FFFFFF"/>
        <w:spacing w:before="0" w:beforeAutospacing="0" w:after="0" w:afterAutospacing="0" w:line="360" w:lineRule="auto"/>
        <w:ind w:left="720"/>
        <w:contextualSpacing/>
        <w:jc w:val="both"/>
        <w:rPr>
          <w:b/>
          <w:bCs/>
          <w:color w:val="000000" w:themeColor="text1"/>
          <w:spacing w:val="3"/>
        </w:rPr>
      </w:pPr>
      <w:r w:rsidRPr="003441C5">
        <w:rPr>
          <w:b/>
          <w:bCs/>
          <w:color w:val="000000" w:themeColor="text1"/>
          <w:spacing w:val="3"/>
        </w:rPr>
        <w:t>Disadvantages</w:t>
      </w:r>
    </w:p>
    <w:p w:rsidR="00B969DC" w:rsidRPr="003441C5" w:rsidRDefault="00B969DC" w:rsidP="003441C5">
      <w:pPr>
        <w:pStyle w:val="reader-word-layer"/>
        <w:shd w:val="clear" w:color="auto" w:fill="FFFFFF"/>
        <w:spacing w:before="0" w:beforeAutospacing="0" w:after="0" w:afterAutospacing="0" w:line="360" w:lineRule="auto"/>
        <w:ind w:left="720"/>
        <w:contextualSpacing/>
        <w:jc w:val="both"/>
        <w:rPr>
          <w:color w:val="000000" w:themeColor="text1"/>
          <w:spacing w:val="8"/>
        </w:rPr>
      </w:pPr>
      <w:r w:rsidRPr="003441C5">
        <w:rPr>
          <w:color w:val="000000" w:themeColor="text1"/>
        </w:rPr>
        <w:lastRenderedPageBreak/>
        <w:t>This mode has some security problems. First, patterns at the</w:t>
      </w:r>
      <w:r w:rsidRPr="003441C5">
        <w:rPr>
          <w:color w:val="000000" w:themeColor="text1"/>
          <w:spacing w:val="8"/>
        </w:rPr>
        <w:t>block level are preserved. </w:t>
      </w:r>
    </w:p>
    <w:p w:rsidR="00414EDD" w:rsidRPr="003441C5" w:rsidRDefault="00B969DC" w:rsidP="003441C5">
      <w:pPr>
        <w:pStyle w:val="reader-word-layer"/>
        <w:shd w:val="clear" w:color="auto" w:fill="FFFFFF"/>
        <w:spacing w:before="0" w:beforeAutospacing="0" w:after="0" w:afterAutospacing="0" w:line="360" w:lineRule="auto"/>
        <w:ind w:left="720"/>
        <w:contextualSpacing/>
        <w:jc w:val="both"/>
        <w:rPr>
          <w:color w:val="000000" w:themeColor="text1"/>
          <w:spacing w:val="3"/>
        </w:rPr>
      </w:pPr>
      <w:r w:rsidRPr="003441C5">
        <w:rPr>
          <w:color w:val="000000" w:themeColor="text1"/>
          <w:spacing w:val="8"/>
        </w:rPr>
        <w:t>Second, block independency creates opportunities</w:t>
      </w:r>
      <w:r w:rsidRPr="003441C5">
        <w:rPr>
          <w:color w:val="000000" w:themeColor="text1"/>
          <w:spacing w:val="3"/>
        </w:rPr>
        <w:t>for Eve to </w:t>
      </w:r>
      <w:proofErr w:type="gramStart"/>
      <w:r w:rsidRPr="003441C5">
        <w:rPr>
          <w:color w:val="000000" w:themeColor="text1"/>
          <w:spacing w:val="3"/>
        </w:rPr>
        <w:t>substitutes</w:t>
      </w:r>
      <w:proofErr w:type="gramEnd"/>
      <w:r w:rsidRPr="003441C5">
        <w:rPr>
          <w:color w:val="000000" w:themeColor="text1"/>
          <w:spacing w:val="3"/>
        </w:rPr>
        <w:t> somecipher</w:t>
      </w:r>
    </w:p>
    <w:p w:rsidR="003441C5" w:rsidRPr="003441C5" w:rsidRDefault="00414EDD" w:rsidP="003441C5">
      <w:pPr>
        <w:pStyle w:val="reader-word-layer"/>
        <w:shd w:val="clear" w:color="auto" w:fill="FFFFFF"/>
        <w:spacing w:before="0" w:beforeAutospacing="0" w:after="0" w:afterAutospacing="0" w:line="360" w:lineRule="auto"/>
        <w:ind w:left="720"/>
        <w:contextualSpacing/>
        <w:jc w:val="both"/>
        <w:rPr>
          <w:color w:val="000000" w:themeColor="text1"/>
          <w:spacing w:val="3"/>
        </w:rPr>
      </w:pPr>
      <w:proofErr w:type="gramStart"/>
      <w:r w:rsidRPr="003441C5">
        <w:rPr>
          <w:color w:val="000000" w:themeColor="text1"/>
          <w:spacing w:val="3"/>
        </w:rPr>
        <w:t>blocks</w:t>
      </w:r>
      <w:proofErr w:type="gramEnd"/>
      <w:r w:rsidRPr="003441C5">
        <w:rPr>
          <w:color w:val="000000" w:themeColor="text1"/>
          <w:spacing w:val="3"/>
        </w:rPr>
        <w:t> with</w:t>
      </w:r>
      <w:r w:rsidR="00B969DC" w:rsidRPr="003441C5">
        <w:rPr>
          <w:color w:val="000000" w:themeColor="text1"/>
          <w:spacing w:val="3"/>
        </w:rPr>
        <w:t> some cipher blocks of her own.</w:t>
      </w:r>
    </w:p>
    <w:p w:rsidR="00484B98" w:rsidRPr="003441C5" w:rsidRDefault="00484B98" w:rsidP="003441C5">
      <w:pPr>
        <w:pStyle w:val="reader-word-layer"/>
        <w:shd w:val="clear" w:color="auto" w:fill="FFFFFF"/>
        <w:spacing w:before="0" w:beforeAutospacing="0" w:after="0" w:afterAutospacing="0" w:line="360" w:lineRule="auto"/>
        <w:ind w:left="720"/>
        <w:contextualSpacing/>
        <w:jc w:val="both"/>
        <w:rPr>
          <w:color w:val="000000" w:themeColor="text1"/>
          <w:spacing w:val="3"/>
        </w:rPr>
      </w:pPr>
    </w:p>
    <w:p w:rsidR="00414EDD" w:rsidRPr="003441C5" w:rsidRDefault="00414EDD" w:rsidP="00970EF6">
      <w:pPr>
        <w:pStyle w:val="reader-word-layer"/>
        <w:numPr>
          <w:ilvl w:val="0"/>
          <w:numId w:val="22"/>
        </w:numPr>
        <w:shd w:val="clear" w:color="auto" w:fill="FFFFFF"/>
        <w:spacing w:before="0" w:beforeAutospacing="0" w:after="0" w:afterAutospacing="0" w:line="360" w:lineRule="auto"/>
        <w:contextualSpacing/>
        <w:jc w:val="both"/>
        <w:rPr>
          <w:color w:val="000000" w:themeColor="text1"/>
          <w:spacing w:val="3"/>
        </w:rPr>
      </w:pPr>
      <w:r w:rsidRPr="003441C5">
        <w:rPr>
          <w:b/>
          <w:color w:val="000000" w:themeColor="text1"/>
          <w:shd w:val="clear" w:color="auto" w:fill="FFFFFF"/>
        </w:rPr>
        <w:t>Mention some of the techniques of attacking RSA.</w:t>
      </w:r>
    </w:p>
    <w:p w:rsidR="00414EDD" w:rsidRPr="003441C5" w:rsidRDefault="00414EDD" w:rsidP="003441C5">
      <w:pPr>
        <w:pStyle w:val="Heading3"/>
        <w:numPr>
          <w:ilvl w:val="0"/>
          <w:numId w:val="9"/>
        </w:numPr>
        <w:spacing w:before="0" w:line="360" w:lineRule="auto"/>
        <w:ind w:right="600"/>
        <w:jc w:val="both"/>
        <w:rPr>
          <w:rFonts w:ascii="Times New Roman" w:hAnsi="Times New Roman" w:cs="Times New Roman"/>
          <w:color w:val="000000" w:themeColor="text1"/>
        </w:rPr>
      </w:pPr>
      <w:r w:rsidRPr="003441C5">
        <w:rPr>
          <w:rFonts w:ascii="Times New Roman" w:hAnsi="Times New Roman" w:cs="Times New Roman"/>
          <w:color w:val="000000" w:themeColor="text1"/>
        </w:rPr>
        <w:t>Searching the Message Space</w:t>
      </w:r>
    </w:p>
    <w:p w:rsidR="00414EDD" w:rsidRPr="003441C5" w:rsidRDefault="00414EDD" w:rsidP="003441C5">
      <w:pPr>
        <w:pStyle w:val="Heading3"/>
        <w:numPr>
          <w:ilvl w:val="0"/>
          <w:numId w:val="9"/>
        </w:numPr>
        <w:spacing w:before="0" w:line="360" w:lineRule="auto"/>
        <w:ind w:right="600"/>
        <w:jc w:val="both"/>
        <w:rPr>
          <w:rFonts w:ascii="Times New Roman" w:hAnsi="Times New Roman" w:cs="Times New Roman"/>
          <w:color w:val="000000" w:themeColor="text1"/>
        </w:rPr>
      </w:pPr>
      <w:r w:rsidRPr="003441C5">
        <w:rPr>
          <w:rFonts w:ascii="Times New Roman" w:hAnsi="Times New Roman" w:cs="Times New Roman"/>
          <w:color w:val="000000" w:themeColor="text1"/>
        </w:rPr>
        <w:t>Cycle Attack</w:t>
      </w:r>
    </w:p>
    <w:p w:rsidR="00414EDD" w:rsidRPr="003441C5" w:rsidRDefault="00414EDD" w:rsidP="003441C5">
      <w:pPr>
        <w:pStyle w:val="Heading3"/>
        <w:numPr>
          <w:ilvl w:val="0"/>
          <w:numId w:val="9"/>
        </w:numPr>
        <w:spacing w:before="0" w:line="360" w:lineRule="auto"/>
        <w:ind w:right="600"/>
        <w:jc w:val="both"/>
        <w:rPr>
          <w:rFonts w:ascii="Times New Roman" w:hAnsi="Times New Roman" w:cs="Times New Roman"/>
          <w:color w:val="000000" w:themeColor="text1"/>
        </w:rPr>
      </w:pPr>
      <w:r w:rsidRPr="003441C5">
        <w:rPr>
          <w:rFonts w:ascii="Times New Roman" w:hAnsi="Times New Roman" w:cs="Times New Roman"/>
          <w:color w:val="000000" w:themeColor="text1"/>
        </w:rPr>
        <w:t>Common Modulus</w:t>
      </w:r>
      <w:bookmarkStart w:id="0" w:name="_GoBack"/>
      <w:bookmarkEnd w:id="0"/>
    </w:p>
    <w:p w:rsidR="00414EDD" w:rsidRPr="003441C5" w:rsidRDefault="00414EDD" w:rsidP="003441C5">
      <w:pPr>
        <w:pStyle w:val="Heading3"/>
        <w:numPr>
          <w:ilvl w:val="0"/>
          <w:numId w:val="9"/>
        </w:numPr>
        <w:spacing w:before="0" w:line="360" w:lineRule="auto"/>
        <w:ind w:right="600"/>
        <w:jc w:val="both"/>
        <w:rPr>
          <w:rFonts w:ascii="Times New Roman" w:hAnsi="Times New Roman" w:cs="Times New Roman"/>
          <w:color w:val="000000" w:themeColor="text1"/>
        </w:rPr>
      </w:pPr>
      <w:r w:rsidRPr="003441C5">
        <w:rPr>
          <w:rFonts w:ascii="Times New Roman" w:hAnsi="Times New Roman" w:cs="Times New Roman"/>
          <w:color w:val="000000" w:themeColor="text1"/>
        </w:rPr>
        <w:t>Faulty Encryption</w:t>
      </w:r>
    </w:p>
    <w:p w:rsidR="00414EDD" w:rsidRPr="003441C5" w:rsidRDefault="00414EDD" w:rsidP="003441C5">
      <w:pPr>
        <w:pStyle w:val="Heading3"/>
        <w:numPr>
          <w:ilvl w:val="0"/>
          <w:numId w:val="9"/>
        </w:numPr>
        <w:spacing w:before="0" w:line="360" w:lineRule="auto"/>
        <w:ind w:right="600"/>
        <w:jc w:val="both"/>
        <w:rPr>
          <w:rFonts w:ascii="Times New Roman" w:hAnsi="Times New Roman" w:cs="Times New Roman"/>
          <w:color w:val="000000" w:themeColor="text1"/>
        </w:rPr>
      </w:pPr>
      <w:r w:rsidRPr="003441C5">
        <w:rPr>
          <w:rFonts w:ascii="Times New Roman" w:hAnsi="Times New Roman" w:cs="Times New Roman"/>
          <w:color w:val="000000" w:themeColor="text1"/>
        </w:rPr>
        <w:t>Low Exponent</w:t>
      </w:r>
    </w:p>
    <w:p w:rsidR="00970EF6" w:rsidRDefault="00414EDD" w:rsidP="003441C5">
      <w:pPr>
        <w:pStyle w:val="Heading3"/>
        <w:numPr>
          <w:ilvl w:val="0"/>
          <w:numId w:val="9"/>
        </w:numPr>
        <w:spacing w:before="0" w:line="360" w:lineRule="auto"/>
        <w:ind w:right="600"/>
        <w:jc w:val="both"/>
        <w:rPr>
          <w:rFonts w:ascii="Times New Roman" w:hAnsi="Times New Roman" w:cs="Times New Roman"/>
          <w:color w:val="000000" w:themeColor="text1"/>
        </w:rPr>
      </w:pPr>
      <w:r w:rsidRPr="00AB7444">
        <w:rPr>
          <w:rFonts w:ascii="Times New Roman" w:hAnsi="Times New Roman" w:cs="Times New Roman"/>
          <w:color w:val="000000" w:themeColor="text1"/>
        </w:rPr>
        <w:t>Factoring the Public Key</w:t>
      </w:r>
    </w:p>
    <w:p w:rsidR="00AB7444" w:rsidRPr="00AB7444" w:rsidRDefault="00AB7444" w:rsidP="00AB7444"/>
    <w:p w:rsidR="003441C5" w:rsidRDefault="003441C5" w:rsidP="003441C5">
      <w:pPr>
        <w:rPr>
          <w:rFonts w:ascii="Times New Roman" w:hAnsi="Times New Roman" w:cs="Times New Roman"/>
          <w:b/>
          <w:sz w:val="24"/>
          <w:szCs w:val="24"/>
          <w:u w:val="single"/>
        </w:rPr>
      </w:pPr>
      <w:r w:rsidRPr="003441C5">
        <w:rPr>
          <w:rFonts w:ascii="Times New Roman" w:hAnsi="Times New Roman" w:cs="Times New Roman"/>
          <w:b/>
          <w:sz w:val="24"/>
          <w:szCs w:val="24"/>
          <w:u w:val="single"/>
        </w:rPr>
        <w:t>PART-B</w:t>
      </w:r>
    </w:p>
    <w:p w:rsidR="003441C5" w:rsidRPr="00CF4CDB" w:rsidRDefault="003441C5" w:rsidP="00CF4CDB">
      <w:pPr>
        <w:pStyle w:val="ListParagraph"/>
        <w:numPr>
          <w:ilvl w:val="0"/>
          <w:numId w:val="15"/>
        </w:numPr>
        <w:spacing w:line="360" w:lineRule="auto"/>
        <w:jc w:val="both"/>
        <w:rPr>
          <w:rFonts w:ascii="Times New Roman" w:hAnsi="Times New Roman" w:cs="Times New Roman"/>
          <w:sz w:val="24"/>
          <w:szCs w:val="24"/>
        </w:rPr>
      </w:pPr>
      <w:r w:rsidRPr="00CF4CDB">
        <w:rPr>
          <w:rFonts w:ascii="Times New Roman" w:hAnsi="Times New Roman" w:cs="Times New Roman"/>
          <w:sz w:val="24"/>
          <w:szCs w:val="24"/>
        </w:rPr>
        <w:t>Explain data encryption standard in detail?(APRIL/MAY 2015)</w:t>
      </w:r>
      <w:r w:rsidR="00125EC1" w:rsidRPr="00CF4CDB">
        <w:rPr>
          <w:rFonts w:ascii="Times New Roman" w:hAnsi="Times New Roman" w:cs="Times New Roman"/>
          <w:sz w:val="24"/>
          <w:szCs w:val="24"/>
        </w:rPr>
        <w:t>( MAY/JUNE 2013) MAY/JUNE 2014)</w:t>
      </w:r>
      <w:r w:rsidR="007A5BE8" w:rsidRPr="00CF4CDB">
        <w:rPr>
          <w:rFonts w:ascii="Times New Roman" w:hAnsi="Times New Roman" w:cs="Times New Roman"/>
          <w:sz w:val="24"/>
          <w:szCs w:val="24"/>
        </w:rPr>
        <w:t>(NOV/DEC 2012)</w:t>
      </w:r>
    </w:p>
    <w:p w:rsidR="003441C5" w:rsidRPr="00CF4CDB" w:rsidRDefault="003441C5" w:rsidP="00CF4CDB">
      <w:pPr>
        <w:pStyle w:val="ListParagraph"/>
        <w:numPr>
          <w:ilvl w:val="0"/>
          <w:numId w:val="15"/>
        </w:numPr>
        <w:spacing w:line="360" w:lineRule="auto"/>
        <w:jc w:val="both"/>
        <w:rPr>
          <w:rFonts w:ascii="Times New Roman" w:hAnsi="Times New Roman" w:cs="Times New Roman"/>
          <w:sz w:val="24"/>
          <w:szCs w:val="24"/>
        </w:rPr>
      </w:pPr>
      <w:r w:rsidRPr="00CF4CDB">
        <w:rPr>
          <w:rFonts w:ascii="Times New Roman" w:hAnsi="Times New Roman" w:cs="Times New Roman"/>
          <w:sz w:val="24"/>
          <w:szCs w:val="24"/>
        </w:rPr>
        <w:t>Explain the RSA algorithm in detail. For the given values, trace the sequence of calculations in RSA, p=7</w:t>
      </w:r>
      <w:proofErr w:type="gramStart"/>
      <w:r w:rsidRPr="00CF4CDB">
        <w:rPr>
          <w:rFonts w:ascii="Times New Roman" w:hAnsi="Times New Roman" w:cs="Times New Roman"/>
          <w:sz w:val="24"/>
          <w:szCs w:val="24"/>
        </w:rPr>
        <w:t>,q</w:t>
      </w:r>
      <w:proofErr w:type="gramEnd"/>
      <w:r w:rsidRPr="00CF4CDB">
        <w:rPr>
          <w:rFonts w:ascii="Times New Roman" w:hAnsi="Times New Roman" w:cs="Times New Roman"/>
          <w:sz w:val="24"/>
          <w:szCs w:val="24"/>
        </w:rPr>
        <w:t>=13,e=5 and M=10. (APRIL/MAY 2015)</w:t>
      </w:r>
    </w:p>
    <w:p w:rsidR="00125EC1" w:rsidRPr="00CF4CDB" w:rsidRDefault="003441C5" w:rsidP="00CF4CDB">
      <w:pPr>
        <w:pStyle w:val="ListParagraph"/>
        <w:numPr>
          <w:ilvl w:val="0"/>
          <w:numId w:val="15"/>
        </w:numPr>
        <w:spacing w:line="360" w:lineRule="auto"/>
        <w:jc w:val="both"/>
        <w:rPr>
          <w:rFonts w:ascii="Times New Roman" w:hAnsi="Times New Roman" w:cs="Times New Roman"/>
          <w:sz w:val="24"/>
          <w:szCs w:val="24"/>
        </w:rPr>
      </w:pPr>
      <w:r w:rsidRPr="00CF4CDB">
        <w:rPr>
          <w:rFonts w:ascii="Times New Roman" w:hAnsi="Times New Roman" w:cs="Times New Roman"/>
          <w:sz w:val="24"/>
          <w:szCs w:val="24"/>
        </w:rPr>
        <w:t>Explain about the single round of DES algorithm.</w:t>
      </w:r>
      <w:r w:rsidR="00125EC1" w:rsidRPr="00CF4CDB">
        <w:rPr>
          <w:rFonts w:ascii="Times New Roman" w:hAnsi="Times New Roman" w:cs="Times New Roman"/>
          <w:sz w:val="24"/>
          <w:szCs w:val="24"/>
        </w:rPr>
        <w:t xml:space="preserve"> (APRIL/MAY 2011)</w:t>
      </w:r>
    </w:p>
    <w:p w:rsidR="003441C5" w:rsidRPr="00CF4CDB" w:rsidRDefault="003441C5" w:rsidP="00CF4CDB">
      <w:pPr>
        <w:pStyle w:val="ListParagraph"/>
        <w:numPr>
          <w:ilvl w:val="0"/>
          <w:numId w:val="15"/>
        </w:numPr>
        <w:spacing w:line="360" w:lineRule="auto"/>
        <w:jc w:val="both"/>
        <w:rPr>
          <w:rFonts w:ascii="Times New Roman" w:hAnsi="Times New Roman" w:cs="Times New Roman"/>
          <w:sz w:val="24"/>
          <w:szCs w:val="24"/>
        </w:rPr>
      </w:pPr>
      <w:r w:rsidRPr="00CF4CDB">
        <w:rPr>
          <w:rFonts w:ascii="Times New Roman" w:hAnsi="Times New Roman" w:cs="Times New Roman"/>
          <w:sz w:val="24"/>
          <w:szCs w:val="24"/>
        </w:rPr>
        <w:t>Describe key discarding process of DES.</w:t>
      </w:r>
      <w:r w:rsidR="00125EC1" w:rsidRPr="00CF4CDB">
        <w:rPr>
          <w:rFonts w:ascii="Times New Roman" w:hAnsi="Times New Roman" w:cs="Times New Roman"/>
          <w:sz w:val="24"/>
          <w:szCs w:val="24"/>
        </w:rPr>
        <w:t xml:space="preserve"> (APRIL/MAY 2011)</w:t>
      </w:r>
    </w:p>
    <w:p w:rsidR="00125EC1" w:rsidRPr="00CF4CDB" w:rsidRDefault="00125EC1" w:rsidP="00CF4CDB">
      <w:pPr>
        <w:pStyle w:val="ListParagraph"/>
        <w:numPr>
          <w:ilvl w:val="0"/>
          <w:numId w:val="15"/>
        </w:numPr>
        <w:spacing w:line="360" w:lineRule="auto"/>
        <w:jc w:val="both"/>
        <w:rPr>
          <w:rFonts w:ascii="Times New Roman" w:hAnsi="Times New Roman" w:cs="Times New Roman"/>
          <w:sz w:val="24"/>
          <w:szCs w:val="24"/>
        </w:rPr>
      </w:pPr>
      <w:r w:rsidRPr="00CF4CDB">
        <w:rPr>
          <w:rFonts w:ascii="Times New Roman" w:hAnsi="Times New Roman" w:cs="Times New Roman"/>
          <w:sz w:val="24"/>
          <w:szCs w:val="24"/>
        </w:rPr>
        <w:t>Explain RSA method in detail. (APRIL/MAY 2011)( MAY/JUNE 2013) MAY/JUNE 2014)</w:t>
      </w:r>
      <w:r w:rsidR="007A5BE8" w:rsidRPr="00CF4CDB">
        <w:rPr>
          <w:rFonts w:ascii="Times New Roman" w:hAnsi="Times New Roman" w:cs="Times New Roman"/>
          <w:sz w:val="24"/>
          <w:szCs w:val="24"/>
        </w:rPr>
        <w:t xml:space="preserve"> (NOV/DEC 2011) (NOV/DEC 2012)</w:t>
      </w:r>
      <w:r w:rsidR="00CF4CDB" w:rsidRPr="00CF4CDB">
        <w:rPr>
          <w:rFonts w:ascii="Times New Roman" w:hAnsi="Times New Roman" w:cs="Times New Roman"/>
          <w:sz w:val="24"/>
          <w:szCs w:val="24"/>
        </w:rPr>
        <w:t xml:space="preserve"> (NOV/DEC 2013)</w:t>
      </w:r>
    </w:p>
    <w:p w:rsidR="00125EC1" w:rsidRPr="00CF4CDB" w:rsidRDefault="00125EC1" w:rsidP="00CF4CDB">
      <w:pPr>
        <w:pStyle w:val="ListParagraph"/>
        <w:numPr>
          <w:ilvl w:val="0"/>
          <w:numId w:val="15"/>
        </w:numPr>
        <w:spacing w:line="360" w:lineRule="auto"/>
        <w:jc w:val="both"/>
        <w:rPr>
          <w:rFonts w:ascii="Times New Roman" w:hAnsi="Times New Roman" w:cs="Times New Roman"/>
          <w:sz w:val="24"/>
          <w:szCs w:val="24"/>
        </w:rPr>
      </w:pPr>
      <w:r w:rsidRPr="00CF4CDB">
        <w:rPr>
          <w:rFonts w:ascii="Times New Roman" w:hAnsi="Times New Roman" w:cs="Times New Roman"/>
          <w:sz w:val="24"/>
          <w:szCs w:val="24"/>
        </w:rPr>
        <w:t>Explain about triple DES with an example?(MAY/JUNE 2012)</w:t>
      </w:r>
      <w:r w:rsidR="00CF4CDB" w:rsidRPr="00CF4CDB">
        <w:rPr>
          <w:rFonts w:ascii="Times New Roman" w:hAnsi="Times New Roman" w:cs="Times New Roman"/>
          <w:sz w:val="24"/>
          <w:szCs w:val="24"/>
        </w:rPr>
        <w:t>(NOV/DEC 2013)</w:t>
      </w:r>
    </w:p>
    <w:p w:rsidR="00125EC1" w:rsidRPr="00CF4CDB" w:rsidRDefault="00125EC1" w:rsidP="00CF4CDB">
      <w:pPr>
        <w:pStyle w:val="ListParagraph"/>
        <w:numPr>
          <w:ilvl w:val="0"/>
          <w:numId w:val="15"/>
        </w:numPr>
        <w:spacing w:line="360" w:lineRule="auto"/>
        <w:jc w:val="both"/>
        <w:rPr>
          <w:rFonts w:ascii="Times New Roman" w:hAnsi="Times New Roman" w:cs="Times New Roman"/>
          <w:sz w:val="24"/>
          <w:szCs w:val="24"/>
        </w:rPr>
      </w:pPr>
      <w:r w:rsidRPr="00CF4CDB">
        <w:rPr>
          <w:rFonts w:ascii="Times New Roman" w:hAnsi="Times New Roman" w:cs="Times New Roman"/>
          <w:sz w:val="24"/>
          <w:szCs w:val="24"/>
        </w:rPr>
        <w:t>Explain about Diffie Hellman key exchange algorithm with one suitable example. MAY/JUNE 2013) (MAY/JUNE 2014)</w:t>
      </w:r>
      <w:r w:rsidR="007A5BE8" w:rsidRPr="00CF4CDB">
        <w:rPr>
          <w:rFonts w:ascii="Times New Roman" w:hAnsi="Times New Roman" w:cs="Times New Roman"/>
          <w:sz w:val="24"/>
          <w:szCs w:val="24"/>
        </w:rPr>
        <w:t xml:space="preserve"> (NOV/DEC 2012)</w:t>
      </w:r>
    </w:p>
    <w:p w:rsidR="00125EC1" w:rsidRPr="00CF4CDB" w:rsidRDefault="00125EC1" w:rsidP="00CF4CDB">
      <w:pPr>
        <w:pStyle w:val="ListParagraph"/>
        <w:numPr>
          <w:ilvl w:val="0"/>
          <w:numId w:val="15"/>
        </w:numPr>
        <w:spacing w:line="360" w:lineRule="auto"/>
        <w:jc w:val="both"/>
        <w:rPr>
          <w:rFonts w:ascii="Times New Roman" w:hAnsi="Times New Roman" w:cs="Times New Roman"/>
          <w:sz w:val="24"/>
          <w:szCs w:val="24"/>
        </w:rPr>
      </w:pPr>
      <w:r w:rsidRPr="00CF4CDB">
        <w:rPr>
          <w:rFonts w:ascii="Times New Roman" w:hAnsi="Times New Roman" w:cs="Times New Roman"/>
          <w:sz w:val="24"/>
          <w:szCs w:val="24"/>
        </w:rPr>
        <w:t>Demonstrate encryption and decryption for the RSA algorithm parameters p=3, q=11, e=7, d=? , M=5. (MAY/JUNE 2014)</w:t>
      </w:r>
    </w:p>
    <w:p w:rsidR="007A5BE8" w:rsidRPr="00CF4CDB" w:rsidRDefault="00125EC1" w:rsidP="00CF4CDB">
      <w:pPr>
        <w:pStyle w:val="ListParagraph"/>
        <w:numPr>
          <w:ilvl w:val="0"/>
          <w:numId w:val="15"/>
        </w:numPr>
        <w:spacing w:line="360" w:lineRule="auto"/>
        <w:jc w:val="both"/>
        <w:rPr>
          <w:rFonts w:ascii="Times New Roman" w:hAnsi="Times New Roman" w:cs="Times New Roman"/>
          <w:sz w:val="24"/>
          <w:szCs w:val="24"/>
        </w:rPr>
      </w:pPr>
      <w:r w:rsidRPr="00CF4CDB">
        <w:rPr>
          <w:rFonts w:ascii="Times New Roman" w:hAnsi="Times New Roman" w:cs="Times New Roman"/>
          <w:sz w:val="24"/>
          <w:szCs w:val="24"/>
        </w:rPr>
        <w:t>Users A and B use the Diffie Hellman Key exchange technique with a common prime q=71 and a primitive root</w:t>
      </w:r>
      <w:r w:rsidR="007A5BE8" w:rsidRPr="00CF4CDB">
        <w:rPr>
          <w:rFonts w:ascii="Times New Roman" w:hAnsi="Times New Roman" w:cs="Times New Roman"/>
          <w:sz w:val="24"/>
          <w:szCs w:val="24"/>
        </w:rPr>
        <w:t xml:space="preserve"> α=7. If user A has private key X</w:t>
      </w:r>
      <w:r w:rsidR="007A5BE8" w:rsidRPr="00CF4CDB">
        <w:rPr>
          <w:rFonts w:ascii="Times New Roman" w:hAnsi="Times New Roman" w:cs="Times New Roman"/>
          <w:sz w:val="24"/>
          <w:szCs w:val="24"/>
          <w:vertAlign w:val="subscript"/>
        </w:rPr>
        <w:t>A</w:t>
      </w:r>
      <w:r w:rsidR="007A5BE8" w:rsidRPr="00CF4CDB">
        <w:rPr>
          <w:rFonts w:ascii="Times New Roman" w:hAnsi="Times New Roman" w:cs="Times New Roman"/>
          <w:sz w:val="24"/>
          <w:szCs w:val="24"/>
        </w:rPr>
        <w:t>=5, what is A’s public key Y</w:t>
      </w:r>
      <w:r w:rsidR="007A5BE8" w:rsidRPr="00CF4CDB">
        <w:rPr>
          <w:rFonts w:ascii="Times New Roman" w:hAnsi="Times New Roman" w:cs="Times New Roman"/>
          <w:sz w:val="24"/>
          <w:szCs w:val="24"/>
          <w:vertAlign w:val="subscript"/>
        </w:rPr>
        <w:t>A</w:t>
      </w:r>
      <w:r w:rsidR="007A5BE8" w:rsidRPr="00CF4CDB">
        <w:rPr>
          <w:rFonts w:ascii="Times New Roman" w:hAnsi="Times New Roman" w:cs="Times New Roman"/>
          <w:sz w:val="24"/>
          <w:szCs w:val="24"/>
        </w:rPr>
        <w:t>? (MAY/JUNE 2014)</w:t>
      </w:r>
    </w:p>
    <w:p w:rsidR="007A5BE8" w:rsidRPr="00CF4CDB" w:rsidRDefault="007A5BE8" w:rsidP="00CF4CDB">
      <w:pPr>
        <w:pStyle w:val="ListParagraph"/>
        <w:numPr>
          <w:ilvl w:val="0"/>
          <w:numId w:val="15"/>
        </w:numPr>
        <w:spacing w:line="360" w:lineRule="auto"/>
        <w:jc w:val="both"/>
        <w:rPr>
          <w:rFonts w:ascii="Times New Roman" w:hAnsi="Times New Roman" w:cs="Times New Roman"/>
          <w:sz w:val="24"/>
          <w:szCs w:val="24"/>
        </w:rPr>
      </w:pPr>
      <w:r w:rsidRPr="00CF4CDB">
        <w:rPr>
          <w:rFonts w:ascii="Times New Roman" w:hAnsi="Times New Roman" w:cs="Times New Roman"/>
          <w:sz w:val="24"/>
          <w:szCs w:val="24"/>
        </w:rPr>
        <w:t>Explain the Key Generation, Encryption and Decryption of SDES algorithm in detail?(NOV/DEC 2011)</w:t>
      </w:r>
    </w:p>
    <w:p w:rsidR="007A5BE8" w:rsidRPr="00CF4CDB" w:rsidRDefault="00CF4CDB" w:rsidP="00CF4CDB">
      <w:pPr>
        <w:pStyle w:val="ListParagraph"/>
        <w:numPr>
          <w:ilvl w:val="0"/>
          <w:numId w:val="15"/>
        </w:numPr>
        <w:spacing w:line="360" w:lineRule="auto"/>
        <w:jc w:val="both"/>
        <w:rPr>
          <w:rFonts w:ascii="Times New Roman" w:hAnsi="Times New Roman" w:cs="Times New Roman"/>
          <w:sz w:val="24"/>
          <w:szCs w:val="24"/>
        </w:rPr>
      </w:pPr>
      <w:r w:rsidRPr="00CF4CDB">
        <w:rPr>
          <w:rFonts w:ascii="Times New Roman" w:hAnsi="Times New Roman" w:cs="Times New Roman"/>
          <w:sz w:val="24"/>
          <w:szCs w:val="24"/>
        </w:rPr>
        <w:lastRenderedPageBreak/>
        <w:t>Describe the mathematical foundations of RSA algorithm. Perform encryption and decryption for the following p=17,q=7,e=5,n=119,message=”6”.Use Extended Euclid’s algorithm to find the private key.(NOV/DEC 2014)</w:t>
      </w:r>
    </w:p>
    <w:p w:rsidR="00CF4CDB" w:rsidRPr="00CF4CDB" w:rsidRDefault="00CF4CDB" w:rsidP="00CF4CDB">
      <w:pPr>
        <w:pStyle w:val="ListParagraph"/>
        <w:numPr>
          <w:ilvl w:val="0"/>
          <w:numId w:val="15"/>
        </w:numPr>
        <w:spacing w:line="360" w:lineRule="auto"/>
        <w:jc w:val="both"/>
        <w:rPr>
          <w:rFonts w:ascii="Times New Roman" w:hAnsi="Times New Roman" w:cs="Times New Roman"/>
          <w:sz w:val="24"/>
          <w:szCs w:val="24"/>
        </w:rPr>
      </w:pPr>
      <w:r w:rsidRPr="00CF4CDB">
        <w:rPr>
          <w:rFonts w:ascii="Times New Roman" w:hAnsi="Times New Roman" w:cs="Times New Roman"/>
          <w:sz w:val="24"/>
          <w:szCs w:val="24"/>
        </w:rPr>
        <w:t>Consider a Diffie-Hellman scheme with a common prime q=353 and a primitive root α=3. Users A and B have private keys X</w:t>
      </w:r>
      <w:r w:rsidRPr="00CF4CDB">
        <w:rPr>
          <w:rFonts w:ascii="Times New Roman" w:hAnsi="Times New Roman" w:cs="Times New Roman"/>
          <w:sz w:val="24"/>
          <w:szCs w:val="24"/>
          <w:vertAlign w:val="subscript"/>
        </w:rPr>
        <w:t>A</w:t>
      </w:r>
      <w:r w:rsidRPr="00CF4CDB">
        <w:rPr>
          <w:rFonts w:ascii="Times New Roman" w:hAnsi="Times New Roman" w:cs="Times New Roman"/>
          <w:sz w:val="24"/>
          <w:szCs w:val="24"/>
        </w:rPr>
        <w:t>=17</w:t>
      </w:r>
      <w:proofErr w:type="gramStart"/>
      <w:r w:rsidRPr="00CF4CDB">
        <w:rPr>
          <w:rFonts w:ascii="Times New Roman" w:hAnsi="Times New Roman" w:cs="Times New Roman"/>
          <w:sz w:val="24"/>
          <w:szCs w:val="24"/>
        </w:rPr>
        <w:t>,X</w:t>
      </w:r>
      <w:r w:rsidRPr="00CF4CDB">
        <w:rPr>
          <w:rFonts w:ascii="Times New Roman" w:hAnsi="Times New Roman" w:cs="Times New Roman"/>
          <w:sz w:val="24"/>
          <w:szCs w:val="24"/>
          <w:vertAlign w:val="subscript"/>
        </w:rPr>
        <w:t>B</w:t>
      </w:r>
      <w:proofErr w:type="gramEnd"/>
      <w:r w:rsidRPr="00CF4CDB">
        <w:rPr>
          <w:rFonts w:ascii="Times New Roman" w:hAnsi="Times New Roman" w:cs="Times New Roman"/>
          <w:sz w:val="24"/>
          <w:szCs w:val="24"/>
        </w:rPr>
        <w:t xml:space="preserve">=21 respectively. </w:t>
      </w:r>
      <w:proofErr w:type="gramStart"/>
      <w:r w:rsidRPr="00CF4CDB">
        <w:rPr>
          <w:rFonts w:ascii="Times New Roman" w:hAnsi="Times New Roman" w:cs="Times New Roman"/>
          <w:sz w:val="24"/>
          <w:szCs w:val="24"/>
        </w:rPr>
        <w:t>what</w:t>
      </w:r>
      <w:proofErr w:type="gramEnd"/>
      <w:r w:rsidRPr="00CF4CDB">
        <w:rPr>
          <w:rFonts w:ascii="Times New Roman" w:hAnsi="Times New Roman" w:cs="Times New Roman"/>
          <w:sz w:val="24"/>
          <w:szCs w:val="24"/>
        </w:rPr>
        <w:t xml:space="preserve"> is the shared secret key K1 and K2? (NOV/DEC 2014)</w:t>
      </w:r>
    </w:p>
    <w:p w:rsidR="003441C5" w:rsidRPr="00CF4CDB" w:rsidRDefault="003441C5" w:rsidP="00CF4CDB">
      <w:pPr>
        <w:pStyle w:val="ListParagraph"/>
        <w:spacing w:line="360" w:lineRule="auto"/>
        <w:jc w:val="both"/>
        <w:rPr>
          <w:rFonts w:ascii="Times New Roman" w:hAnsi="Times New Roman" w:cs="Times New Roman"/>
          <w:sz w:val="24"/>
          <w:szCs w:val="24"/>
        </w:rPr>
      </w:pPr>
      <w:r w:rsidRPr="00CF4CDB">
        <w:rPr>
          <w:rFonts w:ascii="Times New Roman" w:hAnsi="Times New Roman" w:cs="Times New Roman"/>
          <w:sz w:val="24"/>
          <w:szCs w:val="24"/>
        </w:rPr>
        <w:t xml:space="preserve"> </w:t>
      </w:r>
    </w:p>
    <w:p w:rsidR="00414EDD" w:rsidRPr="003441C5" w:rsidRDefault="00414EDD" w:rsidP="003441C5">
      <w:pPr>
        <w:pStyle w:val="reader-word-layer"/>
        <w:shd w:val="clear" w:color="auto" w:fill="FFFFFF"/>
        <w:spacing w:before="0" w:beforeAutospacing="0" w:after="0" w:afterAutospacing="0" w:line="360" w:lineRule="auto"/>
        <w:contextualSpacing/>
        <w:jc w:val="both"/>
        <w:rPr>
          <w:color w:val="000000" w:themeColor="text1"/>
          <w:spacing w:val="3"/>
        </w:rPr>
      </w:pPr>
    </w:p>
    <w:p w:rsidR="00B969DC" w:rsidRPr="003441C5" w:rsidRDefault="00B969DC" w:rsidP="003441C5">
      <w:pPr>
        <w:shd w:val="clear" w:color="auto" w:fill="FFFFFF"/>
        <w:spacing w:after="0" w:line="360" w:lineRule="auto"/>
        <w:contextualSpacing/>
        <w:jc w:val="both"/>
        <w:rPr>
          <w:rFonts w:ascii="Times New Roman" w:eastAsia="Times New Roman" w:hAnsi="Times New Roman" w:cs="Times New Roman"/>
          <w:color w:val="000000" w:themeColor="text1"/>
          <w:sz w:val="24"/>
          <w:szCs w:val="24"/>
        </w:rPr>
      </w:pPr>
    </w:p>
    <w:p w:rsidR="009577AB" w:rsidRPr="003441C5" w:rsidRDefault="009577AB" w:rsidP="003441C5">
      <w:pPr>
        <w:pStyle w:val="doclist"/>
        <w:spacing w:before="0" w:beforeAutospacing="0" w:after="0" w:afterAutospacing="0" w:line="360" w:lineRule="auto"/>
        <w:contextualSpacing/>
        <w:jc w:val="both"/>
        <w:rPr>
          <w:rFonts w:ascii="Times New Roman" w:hAnsi="Times New Roman" w:cs="Times New Roman"/>
          <w:color w:val="000000" w:themeColor="text1"/>
        </w:rPr>
      </w:pPr>
    </w:p>
    <w:p w:rsidR="00341233" w:rsidRPr="003441C5" w:rsidRDefault="00341233" w:rsidP="003441C5">
      <w:pPr>
        <w:shd w:val="clear" w:color="auto" w:fill="FFFFFF" w:themeFill="background1"/>
        <w:spacing w:after="0" w:line="360" w:lineRule="auto"/>
        <w:contextualSpacing/>
        <w:jc w:val="both"/>
        <w:rPr>
          <w:rFonts w:ascii="Times New Roman" w:hAnsi="Times New Roman" w:cs="Times New Roman"/>
          <w:color w:val="000000" w:themeColor="text1"/>
          <w:sz w:val="24"/>
          <w:szCs w:val="24"/>
        </w:rPr>
      </w:pPr>
    </w:p>
    <w:sectPr w:rsidR="00341233" w:rsidRPr="003441C5" w:rsidSect="00B07D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B35"/>
    <w:multiLevelType w:val="hybridMultilevel"/>
    <w:tmpl w:val="771E1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E5E81"/>
    <w:multiLevelType w:val="hybridMultilevel"/>
    <w:tmpl w:val="99FE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17AE2"/>
    <w:multiLevelType w:val="multilevel"/>
    <w:tmpl w:val="FA50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65120"/>
    <w:multiLevelType w:val="hybridMultilevel"/>
    <w:tmpl w:val="55DC5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326DB"/>
    <w:multiLevelType w:val="multilevel"/>
    <w:tmpl w:val="B9C8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750C3C"/>
    <w:multiLevelType w:val="multilevel"/>
    <w:tmpl w:val="323E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114CB5"/>
    <w:multiLevelType w:val="multilevel"/>
    <w:tmpl w:val="E72A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51ED0"/>
    <w:multiLevelType w:val="hybridMultilevel"/>
    <w:tmpl w:val="6DD634DA"/>
    <w:lvl w:ilvl="0" w:tplc="DC1A9540">
      <w:start w:val="1"/>
      <w:numFmt w:val="bullet"/>
      <w:lvlText w:val="•"/>
      <w:lvlJc w:val="left"/>
      <w:pPr>
        <w:tabs>
          <w:tab w:val="num" w:pos="720"/>
        </w:tabs>
        <w:ind w:left="720" w:hanging="360"/>
      </w:pPr>
      <w:rPr>
        <w:rFonts w:ascii="Arial" w:hAnsi="Arial" w:hint="default"/>
      </w:rPr>
    </w:lvl>
    <w:lvl w:ilvl="1" w:tplc="277E5DB8">
      <w:start w:val="19"/>
      <w:numFmt w:val="bullet"/>
      <w:lvlText w:val="–"/>
      <w:lvlJc w:val="left"/>
      <w:pPr>
        <w:tabs>
          <w:tab w:val="num" w:pos="1440"/>
        </w:tabs>
        <w:ind w:left="1440" w:hanging="360"/>
      </w:pPr>
      <w:rPr>
        <w:rFonts w:ascii="Arial" w:hAnsi="Arial" w:hint="default"/>
      </w:rPr>
    </w:lvl>
    <w:lvl w:ilvl="2" w:tplc="E4BA7808" w:tentative="1">
      <w:start w:val="1"/>
      <w:numFmt w:val="bullet"/>
      <w:lvlText w:val="•"/>
      <w:lvlJc w:val="left"/>
      <w:pPr>
        <w:tabs>
          <w:tab w:val="num" w:pos="2160"/>
        </w:tabs>
        <w:ind w:left="2160" w:hanging="360"/>
      </w:pPr>
      <w:rPr>
        <w:rFonts w:ascii="Arial" w:hAnsi="Arial" w:hint="default"/>
      </w:rPr>
    </w:lvl>
    <w:lvl w:ilvl="3" w:tplc="2870D496" w:tentative="1">
      <w:start w:val="1"/>
      <w:numFmt w:val="bullet"/>
      <w:lvlText w:val="•"/>
      <w:lvlJc w:val="left"/>
      <w:pPr>
        <w:tabs>
          <w:tab w:val="num" w:pos="2880"/>
        </w:tabs>
        <w:ind w:left="2880" w:hanging="360"/>
      </w:pPr>
      <w:rPr>
        <w:rFonts w:ascii="Arial" w:hAnsi="Arial" w:hint="default"/>
      </w:rPr>
    </w:lvl>
    <w:lvl w:ilvl="4" w:tplc="1598A590" w:tentative="1">
      <w:start w:val="1"/>
      <w:numFmt w:val="bullet"/>
      <w:lvlText w:val="•"/>
      <w:lvlJc w:val="left"/>
      <w:pPr>
        <w:tabs>
          <w:tab w:val="num" w:pos="3600"/>
        </w:tabs>
        <w:ind w:left="3600" w:hanging="360"/>
      </w:pPr>
      <w:rPr>
        <w:rFonts w:ascii="Arial" w:hAnsi="Arial" w:hint="default"/>
      </w:rPr>
    </w:lvl>
    <w:lvl w:ilvl="5" w:tplc="F4561A24" w:tentative="1">
      <w:start w:val="1"/>
      <w:numFmt w:val="bullet"/>
      <w:lvlText w:val="•"/>
      <w:lvlJc w:val="left"/>
      <w:pPr>
        <w:tabs>
          <w:tab w:val="num" w:pos="4320"/>
        </w:tabs>
        <w:ind w:left="4320" w:hanging="360"/>
      </w:pPr>
      <w:rPr>
        <w:rFonts w:ascii="Arial" w:hAnsi="Arial" w:hint="default"/>
      </w:rPr>
    </w:lvl>
    <w:lvl w:ilvl="6" w:tplc="5404B52C" w:tentative="1">
      <w:start w:val="1"/>
      <w:numFmt w:val="bullet"/>
      <w:lvlText w:val="•"/>
      <w:lvlJc w:val="left"/>
      <w:pPr>
        <w:tabs>
          <w:tab w:val="num" w:pos="5040"/>
        </w:tabs>
        <w:ind w:left="5040" w:hanging="360"/>
      </w:pPr>
      <w:rPr>
        <w:rFonts w:ascii="Arial" w:hAnsi="Arial" w:hint="default"/>
      </w:rPr>
    </w:lvl>
    <w:lvl w:ilvl="7" w:tplc="F42497A2" w:tentative="1">
      <w:start w:val="1"/>
      <w:numFmt w:val="bullet"/>
      <w:lvlText w:val="•"/>
      <w:lvlJc w:val="left"/>
      <w:pPr>
        <w:tabs>
          <w:tab w:val="num" w:pos="5760"/>
        </w:tabs>
        <w:ind w:left="5760" w:hanging="360"/>
      </w:pPr>
      <w:rPr>
        <w:rFonts w:ascii="Arial" w:hAnsi="Arial" w:hint="default"/>
      </w:rPr>
    </w:lvl>
    <w:lvl w:ilvl="8" w:tplc="AE265D90" w:tentative="1">
      <w:start w:val="1"/>
      <w:numFmt w:val="bullet"/>
      <w:lvlText w:val="•"/>
      <w:lvlJc w:val="left"/>
      <w:pPr>
        <w:tabs>
          <w:tab w:val="num" w:pos="6480"/>
        </w:tabs>
        <w:ind w:left="6480" w:hanging="360"/>
      </w:pPr>
      <w:rPr>
        <w:rFonts w:ascii="Arial" w:hAnsi="Arial" w:hint="default"/>
      </w:rPr>
    </w:lvl>
  </w:abstractNum>
  <w:abstractNum w:abstractNumId="8">
    <w:nsid w:val="3625712B"/>
    <w:multiLevelType w:val="hybridMultilevel"/>
    <w:tmpl w:val="5AE43A5C"/>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E170D3"/>
    <w:multiLevelType w:val="hybridMultilevel"/>
    <w:tmpl w:val="A8B23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D631FC"/>
    <w:multiLevelType w:val="hybridMultilevel"/>
    <w:tmpl w:val="7D583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9813855"/>
    <w:multiLevelType w:val="hybridMultilevel"/>
    <w:tmpl w:val="771E1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D792F"/>
    <w:multiLevelType w:val="hybridMultilevel"/>
    <w:tmpl w:val="A51A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A1E5B"/>
    <w:multiLevelType w:val="hybridMultilevel"/>
    <w:tmpl w:val="8E42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6013AD"/>
    <w:multiLevelType w:val="hybridMultilevel"/>
    <w:tmpl w:val="35963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CF065A"/>
    <w:multiLevelType w:val="hybridMultilevel"/>
    <w:tmpl w:val="B5F0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4608FC"/>
    <w:multiLevelType w:val="hybridMultilevel"/>
    <w:tmpl w:val="D6AC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738E3"/>
    <w:multiLevelType w:val="hybridMultilevel"/>
    <w:tmpl w:val="24CA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AD253E"/>
    <w:multiLevelType w:val="hybridMultilevel"/>
    <w:tmpl w:val="CDC0C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48B3A8C"/>
    <w:multiLevelType w:val="multilevel"/>
    <w:tmpl w:val="A67E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8B51ED"/>
    <w:multiLevelType w:val="hybridMultilevel"/>
    <w:tmpl w:val="824E5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F497011"/>
    <w:multiLevelType w:val="hybridMultilevel"/>
    <w:tmpl w:val="2138B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15"/>
  </w:num>
  <w:num w:numId="6">
    <w:abstractNumId w:val="19"/>
  </w:num>
  <w:num w:numId="7">
    <w:abstractNumId w:val="8"/>
  </w:num>
  <w:num w:numId="8">
    <w:abstractNumId w:val="7"/>
  </w:num>
  <w:num w:numId="9">
    <w:abstractNumId w:val="13"/>
  </w:num>
  <w:num w:numId="10">
    <w:abstractNumId w:val="0"/>
  </w:num>
  <w:num w:numId="11">
    <w:abstractNumId w:val="20"/>
  </w:num>
  <w:num w:numId="12">
    <w:abstractNumId w:val="4"/>
  </w:num>
  <w:num w:numId="13">
    <w:abstractNumId w:val="21"/>
  </w:num>
  <w:num w:numId="14">
    <w:abstractNumId w:val="10"/>
  </w:num>
  <w:num w:numId="15">
    <w:abstractNumId w:val="16"/>
  </w:num>
  <w:num w:numId="16">
    <w:abstractNumId w:val="12"/>
  </w:num>
  <w:num w:numId="17">
    <w:abstractNumId w:val="1"/>
  </w:num>
  <w:num w:numId="18">
    <w:abstractNumId w:val="17"/>
  </w:num>
  <w:num w:numId="19">
    <w:abstractNumId w:val="11"/>
  </w:num>
  <w:num w:numId="20">
    <w:abstractNumId w:val="18"/>
  </w:num>
  <w:num w:numId="21">
    <w:abstractNumId w:val="14"/>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6637F2"/>
    <w:rsid w:val="00125EC1"/>
    <w:rsid w:val="00294491"/>
    <w:rsid w:val="00314740"/>
    <w:rsid w:val="003206EA"/>
    <w:rsid w:val="0032153F"/>
    <w:rsid w:val="00341233"/>
    <w:rsid w:val="003441C5"/>
    <w:rsid w:val="00364DE8"/>
    <w:rsid w:val="00414EDD"/>
    <w:rsid w:val="00484B98"/>
    <w:rsid w:val="006637F2"/>
    <w:rsid w:val="006D10C6"/>
    <w:rsid w:val="007A5BE8"/>
    <w:rsid w:val="008651E1"/>
    <w:rsid w:val="009577AB"/>
    <w:rsid w:val="00970EF6"/>
    <w:rsid w:val="00980FF8"/>
    <w:rsid w:val="009B29ED"/>
    <w:rsid w:val="009E64CF"/>
    <w:rsid w:val="00AB7444"/>
    <w:rsid w:val="00B001D3"/>
    <w:rsid w:val="00B0715F"/>
    <w:rsid w:val="00B07D98"/>
    <w:rsid w:val="00B969DC"/>
    <w:rsid w:val="00BB0190"/>
    <w:rsid w:val="00BB656A"/>
    <w:rsid w:val="00BC51FF"/>
    <w:rsid w:val="00C96927"/>
    <w:rsid w:val="00CF4CDB"/>
    <w:rsid w:val="00D179F0"/>
    <w:rsid w:val="00F121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98"/>
  </w:style>
  <w:style w:type="paragraph" w:styleId="Heading2">
    <w:name w:val="heading 2"/>
    <w:basedOn w:val="Normal"/>
    <w:link w:val="Heading2Char"/>
    <w:uiPriority w:val="9"/>
    <w:qFormat/>
    <w:rsid w:val="006637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14E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7F2"/>
    <w:pPr>
      <w:ind w:left="720"/>
      <w:contextualSpacing/>
    </w:pPr>
  </w:style>
  <w:style w:type="character" w:customStyle="1" w:styleId="apple-converted-space">
    <w:name w:val="apple-converted-space"/>
    <w:basedOn w:val="DefaultParagraphFont"/>
    <w:rsid w:val="006637F2"/>
  </w:style>
  <w:style w:type="character" w:customStyle="1" w:styleId="Heading2Char">
    <w:name w:val="Heading 2 Char"/>
    <w:basedOn w:val="DefaultParagraphFont"/>
    <w:link w:val="Heading2"/>
    <w:uiPriority w:val="9"/>
    <w:rsid w:val="006637F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637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51FF"/>
    <w:rPr>
      <w:color w:val="0000FF"/>
      <w:u w:val="single"/>
    </w:rPr>
  </w:style>
  <w:style w:type="character" w:customStyle="1" w:styleId="grame">
    <w:name w:val="grame"/>
    <w:basedOn w:val="DefaultParagraphFont"/>
    <w:rsid w:val="00B001D3"/>
  </w:style>
  <w:style w:type="paragraph" w:styleId="NoSpacing">
    <w:name w:val="No Spacing"/>
    <w:uiPriority w:val="1"/>
    <w:qFormat/>
    <w:rsid w:val="00341233"/>
    <w:pPr>
      <w:spacing w:after="0" w:line="240" w:lineRule="auto"/>
    </w:pPr>
  </w:style>
  <w:style w:type="paragraph" w:customStyle="1" w:styleId="doctext">
    <w:name w:val="doctext"/>
    <w:basedOn w:val="Normal"/>
    <w:rsid w:val="00341233"/>
    <w:pPr>
      <w:spacing w:before="100" w:beforeAutospacing="1" w:after="100" w:afterAutospacing="1" w:line="240" w:lineRule="auto"/>
    </w:pPr>
    <w:rPr>
      <w:rFonts w:ascii="SimSun" w:eastAsia="SimSun" w:hAnsi="SimSun" w:cs="SimSun"/>
      <w:sz w:val="24"/>
      <w:szCs w:val="24"/>
      <w:lang w:eastAsia="zh-CN"/>
    </w:rPr>
  </w:style>
  <w:style w:type="paragraph" w:customStyle="1" w:styleId="doclist">
    <w:name w:val="doclist"/>
    <w:basedOn w:val="Normal"/>
    <w:rsid w:val="00341233"/>
    <w:pPr>
      <w:spacing w:before="100" w:beforeAutospacing="1" w:after="100" w:afterAutospacing="1" w:line="240" w:lineRule="auto"/>
    </w:pPr>
    <w:rPr>
      <w:rFonts w:ascii="SimSun" w:eastAsia="SimSun" w:hAnsi="SimSun" w:cs="SimSun"/>
      <w:sz w:val="24"/>
      <w:szCs w:val="24"/>
      <w:lang w:eastAsia="zh-CN"/>
    </w:rPr>
  </w:style>
  <w:style w:type="character" w:customStyle="1" w:styleId="docemphasis">
    <w:name w:val="docemphasis"/>
    <w:basedOn w:val="DefaultParagraphFont"/>
    <w:rsid w:val="00341233"/>
  </w:style>
  <w:style w:type="paragraph" w:customStyle="1" w:styleId="reader-word-layer">
    <w:name w:val="reader-word-layer"/>
    <w:basedOn w:val="Normal"/>
    <w:rsid w:val="00B969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14ED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94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491"/>
    <w:rPr>
      <w:rFonts w:ascii="Tahoma" w:hAnsi="Tahoma" w:cs="Tahoma"/>
      <w:sz w:val="16"/>
      <w:szCs w:val="16"/>
    </w:rPr>
  </w:style>
  <w:style w:type="paragraph" w:customStyle="1" w:styleId="Default">
    <w:name w:val="Default"/>
    <w:rsid w:val="00F1217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121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788107">
      <w:bodyDiv w:val="1"/>
      <w:marLeft w:val="0"/>
      <w:marRight w:val="0"/>
      <w:marTop w:val="0"/>
      <w:marBottom w:val="0"/>
      <w:divBdr>
        <w:top w:val="none" w:sz="0" w:space="0" w:color="auto"/>
        <w:left w:val="none" w:sz="0" w:space="0" w:color="auto"/>
        <w:bottom w:val="none" w:sz="0" w:space="0" w:color="auto"/>
        <w:right w:val="none" w:sz="0" w:space="0" w:color="auto"/>
      </w:divBdr>
    </w:div>
    <w:div w:id="131800656">
      <w:bodyDiv w:val="1"/>
      <w:marLeft w:val="0"/>
      <w:marRight w:val="0"/>
      <w:marTop w:val="0"/>
      <w:marBottom w:val="0"/>
      <w:divBdr>
        <w:top w:val="none" w:sz="0" w:space="0" w:color="auto"/>
        <w:left w:val="none" w:sz="0" w:space="0" w:color="auto"/>
        <w:bottom w:val="none" w:sz="0" w:space="0" w:color="auto"/>
        <w:right w:val="none" w:sz="0" w:space="0" w:color="auto"/>
      </w:divBdr>
    </w:div>
    <w:div w:id="168761212">
      <w:bodyDiv w:val="1"/>
      <w:marLeft w:val="0"/>
      <w:marRight w:val="0"/>
      <w:marTop w:val="0"/>
      <w:marBottom w:val="0"/>
      <w:divBdr>
        <w:top w:val="none" w:sz="0" w:space="0" w:color="auto"/>
        <w:left w:val="none" w:sz="0" w:space="0" w:color="auto"/>
        <w:bottom w:val="none" w:sz="0" w:space="0" w:color="auto"/>
        <w:right w:val="none" w:sz="0" w:space="0" w:color="auto"/>
      </w:divBdr>
      <w:divsChild>
        <w:div w:id="1811632586">
          <w:marLeft w:val="547"/>
          <w:marRight w:val="0"/>
          <w:marTop w:val="154"/>
          <w:marBottom w:val="0"/>
          <w:divBdr>
            <w:top w:val="none" w:sz="0" w:space="0" w:color="auto"/>
            <w:left w:val="none" w:sz="0" w:space="0" w:color="auto"/>
            <w:bottom w:val="none" w:sz="0" w:space="0" w:color="auto"/>
            <w:right w:val="none" w:sz="0" w:space="0" w:color="auto"/>
          </w:divBdr>
        </w:div>
        <w:div w:id="1652758902">
          <w:marLeft w:val="1166"/>
          <w:marRight w:val="0"/>
          <w:marTop w:val="134"/>
          <w:marBottom w:val="0"/>
          <w:divBdr>
            <w:top w:val="none" w:sz="0" w:space="0" w:color="auto"/>
            <w:left w:val="none" w:sz="0" w:space="0" w:color="auto"/>
            <w:bottom w:val="none" w:sz="0" w:space="0" w:color="auto"/>
            <w:right w:val="none" w:sz="0" w:space="0" w:color="auto"/>
          </w:divBdr>
        </w:div>
        <w:div w:id="375666028">
          <w:marLeft w:val="1166"/>
          <w:marRight w:val="0"/>
          <w:marTop w:val="134"/>
          <w:marBottom w:val="0"/>
          <w:divBdr>
            <w:top w:val="none" w:sz="0" w:space="0" w:color="auto"/>
            <w:left w:val="none" w:sz="0" w:space="0" w:color="auto"/>
            <w:bottom w:val="none" w:sz="0" w:space="0" w:color="auto"/>
            <w:right w:val="none" w:sz="0" w:space="0" w:color="auto"/>
          </w:divBdr>
        </w:div>
      </w:divsChild>
    </w:div>
    <w:div w:id="346180195">
      <w:bodyDiv w:val="1"/>
      <w:marLeft w:val="0"/>
      <w:marRight w:val="0"/>
      <w:marTop w:val="0"/>
      <w:marBottom w:val="0"/>
      <w:divBdr>
        <w:top w:val="none" w:sz="0" w:space="0" w:color="auto"/>
        <w:left w:val="none" w:sz="0" w:space="0" w:color="auto"/>
        <w:bottom w:val="none" w:sz="0" w:space="0" w:color="auto"/>
        <w:right w:val="none" w:sz="0" w:space="0" w:color="auto"/>
      </w:divBdr>
    </w:div>
    <w:div w:id="417559520">
      <w:bodyDiv w:val="1"/>
      <w:marLeft w:val="0"/>
      <w:marRight w:val="0"/>
      <w:marTop w:val="0"/>
      <w:marBottom w:val="0"/>
      <w:divBdr>
        <w:top w:val="none" w:sz="0" w:space="0" w:color="auto"/>
        <w:left w:val="none" w:sz="0" w:space="0" w:color="auto"/>
        <w:bottom w:val="none" w:sz="0" w:space="0" w:color="auto"/>
        <w:right w:val="none" w:sz="0" w:space="0" w:color="auto"/>
      </w:divBdr>
    </w:div>
    <w:div w:id="568880978">
      <w:bodyDiv w:val="1"/>
      <w:marLeft w:val="0"/>
      <w:marRight w:val="0"/>
      <w:marTop w:val="0"/>
      <w:marBottom w:val="0"/>
      <w:divBdr>
        <w:top w:val="none" w:sz="0" w:space="0" w:color="auto"/>
        <w:left w:val="none" w:sz="0" w:space="0" w:color="auto"/>
        <w:bottom w:val="none" w:sz="0" w:space="0" w:color="auto"/>
        <w:right w:val="none" w:sz="0" w:space="0" w:color="auto"/>
      </w:divBdr>
    </w:div>
    <w:div w:id="771901411">
      <w:bodyDiv w:val="1"/>
      <w:marLeft w:val="0"/>
      <w:marRight w:val="0"/>
      <w:marTop w:val="0"/>
      <w:marBottom w:val="0"/>
      <w:divBdr>
        <w:top w:val="none" w:sz="0" w:space="0" w:color="auto"/>
        <w:left w:val="none" w:sz="0" w:space="0" w:color="auto"/>
        <w:bottom w:val="none" w:sz="0" w:space="0" w:color="auto"/>
        <w:right w:val="none" w:sz="0" w:space="0" w:color="auto"/>
      </w:divBdr>
    </w:div>
    <w:div w:id="877358201">
      <w:bodyDiv w:val="1"/>
      <w:marLeft w:val="0"/>
      <w:marRight w:val="0"/>
      <w:marTop w:val="0"/>
      <w:marBottom w:val="0"/>
      <w:divBdr>
        <w:top w:val="none" w:sz="0" w:space="0" w:color="auto"/>
        <w:left w:val="none" w:sz="0" w:space="0" w:color="auto"/>
        <w:bottom w:val="none" w:sz="0" w:space="0" w:color="auto"/>
        <w:right w:val="none" w:sz="0" w:space="0" w:color="auto"/>
      </w:divBdr>
    </w:div>
    <w:div w:id="1137915649">
      <w:bodyDiv w:val="1"/>
      <w:marLeft w:val="0"/>
      <w:marRight w:val="0"/>
      <w:marTop w:val="0"/>
      <w:marBottom w:val="0"/>
      <w:divBdr>
        <w:top w:val="none" w:sz="0" w:space="0" w:color="auto"/>
        <w:left w:val="none" w:sz="0" w:space="0" w:color="auto"/>
        <w:bottom w:val="none" w:sz="0" w:space="0" w:color="auto"/>
        <w:right w:val="none" w:sz="0" w:space="0" w:color="auto"/>
      </w:divBdr>
    </w:div>
    <w:div w:id="1436947917">
      <w:bodyDiv w:val="1"/>
      <w:marLeft w:val="0"/>
      <w:marRight w:val="0"/>
      <w:marTop w:val="0"/>
      <w:marBottom w:val="0"/>
      <w:divBdr>
        <w:top w:val="none" w:sz="0" w:space="0" w:color="auto"/>
        <w:left w:val="none" w:sz="0" w:space="0" w:color="auto"/>
        <w:bottom w:val="none" w:sz="0" w:space="0" w:color="auto"/>
        <w:right w:val="none" w:sz="0" w:space="0" w:color="auto"/>
      </w:divBdr>
    </w:div>
    <w:div w:id="1470902319">
      <w:bodyDiv w:val="1"/>
      <w:marLeft w:val="0"/>
      <w:marRight w:val="0"/>
      <w:marTop w:val="0"/>
      <w:marBottom w:val="0"/>
      <w:divBdr>
        <w:top w:val="none" w:sz="0" w:space="0" w:color="auto"/>
        <w:left w:val="none" w:sz="0" w:space="0" w:color="auto"/>
        <w:bottom w:val="none" w:sz="0" w:space="0" w:color="auto"/>
        <w:right w:val="none" w:sz="0" w:space="0" w:color="auto"/>
      </w:divBdr>
    </w:div>
    <w:div w:id="1702513869">
      <w:bodyDiv w:val="1"/>
      <w:marLeft w:val="0"/>
      <w:marRight w:val="0"/>
      <w:marTop w:val="0"/>
      <w:marBottom w:val="0"/>
      <w:divBdr>
        <w:top w:val="none" w:sz="0" w:space="0" w:color="auto"/>
        <w:left w:val="none" w:sz="0" w:space="0" w:color="auto"/>
        <w:bottom w:val="none" w:sz="0" w:space="0" w:color="auto"/>
        <w:right w:val="none" w:sz="0" w:space="0" w:color="auto"/>
      </w:divBdr>
    </w:div>
    <w:div w:id="1798839722">
      <w:bodyDiv w:val="1"/>
      <w:marLeft w:val="0"/>
      <w:marRight w:val="0"/>
      <w:marTop w:val="0"/>
      <w:marBottom w:val="0"/>
      <w:divBdr>
        <w:top w:val="none" w:sz="0" w:space="0" w:color="auto"/>
        <w:left w:val="none" w:sz="0" w:space="0" w:color="auto"/>
        <w:bottom w:val="none" w:sz="0" w:space="0" w:color="auto"/>
        <w:right w:val="none" w:sz="0" w:space="0" w:color="auto"/>
      </w:divBdr>
    </w:div>
    <w:div w:id="1842817264">
      <w:bodyDiv w:val="1"/>
      <w:marLeft w:val="0"/>
      <w:marRight w:val="0"/>
      <w:marTop w:val="0"/>
      <w:marBottom w:val="0"/>
      <w:divBdr>
        <w:top w:val="none" w:sz="0" w:space="0" w:color="auto"/>
        <w:left w:val="none" w:sz="0" w:space="0" w:color="auto"/>
        <w:bottom w:val="none" w:sz="0" w:space="0" w:color="auto"/>
        <w:right w:val="none" w:sz="0" w:space="0" w:color="auto"/>
      </w:divBdr>
    </w:div>
    <w:div w:id="1893882480">
      <w:bodyDiv w:val="1"/>
      <w:marLeft w:val="0"/>
      <w:marRight w:val="0"/>
      <w:marTop w:val="0"/>
      <w:marBottom w:val="0"/>
      <w:divBdr>
        <w:top w:val="none" w:sz="0" w:space="0" w:color="auto"/>
        <w:left w:val="none" w:sz="0" w:space="0" w:color="auto"/>
        <w:bottom w:val="none" w:sz="0" w:space="0" w:color="auto"/>
        <w:right w:val="none" w:sz="0" w:space="0" w:color="auto"/>
      </w:divBdr>
    </w:div>
    <w:div w:id="1897080985">
      <w:bodyDiv w:val="1"/>
      <w:marLeft w:val="0"/>
      <w:marRight w:val="0"/>
      <w:marTop w:val="0"/>
      <w:marBottom w:val="0"/>
      <w:divBdr>
        <w:top w:val="none" w:sz="0" w:space="0" w:color="auto"/>
        <w:left w:val="none" w:sz="0" w:space="0" w:color="auto"/>
        <w:bottom w:val="none" w:sz="0" w:space="0" w:color="auto"/>
        <w:right w:val="none" w:sz="0" w:space="0" w:color="auto"/>
      </w:divBdr>
    </w:div>
    <w:div w:id="1917132969">
      <w:bodyDiv w:val="1"/>
      <w:marLeft w:val="0"/>
      <w:marRight w:val="0"/>
      <w:marTop w:val="0"/>
      <w:marBottom w:val="0"/>
      <w:divBdr>
        <w:top w:val="none" w:sz="0" w:space="0" w:color="auto"/>
        <w:left w:val="none" w:sz="0" w:space="0" w:color="auto"/>
        <w:bottom w:val="none" w:sz="0" w:space="0" w:color="auto"/>
        <w:right w:val="none" w:sz="0" w:space="0" w:color="auto"/>
      </w:divBdr>
    </w:div>
    <w:div w:id="1977444617">
      <w:bodyDiv w:val="1"/>
      <w:marLeft w:val="0"/>
      <w:marRight w:val="0"/>
      <w:marTop w:val="0"/>
      <w:marBottom w:val="0"/>
      <w:divBdr>
        <w:top w:val="none" w:sz="0" w:space="0" w:color="auto"/>
        <w:left w:val="none" w:sz="0" w:space="0" w:color="auto"/>
        <w:bottom w:val="none" w:sz="0" w:space="0" w:color="auto"/>
        <w:right w:val="none" w:sz="0" w:space="0" w:color="auto"/>
      </w:divBdr>
    </w:div>
    <w:div w:id="2046518424">
      <w:bodyDiv w:val="1"/>
      <w:marLeft w:val="0"/>
      <w:marRight w:val="0"/>
      <w:marTop w:val="0"/>
      <w:marBottom w:val="0"/>
      <w:divBdr>
        <w:top w:val="none" w:sz="0" w:space="0" w:color="auto"/>
        <w:left w:val="none" w:sz="0" w:space="0" w:color="auto"/>
        <w:bottom w:val="none" w:sz="0" w:space="0" w:color="auto"/>
        <w:right w:val="none" w:sz="0" w:space="0" w:color="auto"/>
      </w:divBdr>
    </w:div>
    <w:div w:id="21080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hatis.techtarget.com/definition/algorithm" TargetMode="External"/><Relationship Id="rId13" Type="http://schemas.openxmlformats.org/officeDocument/2006/relationships/hyperlink" Target="http://en.wikipedia.org/wiki/Miller%E2%80%93Rabin_primality_test" TargetMode="External"/><Relationship Id="rId3" Type="http://schemas.openxmlformats.org/officeDocument/2006/relationships/settings" Target="settings.xml"/><Relationship Id="rId7" Type="http://schemas.openxmlformats.org/officeDocument/2006/relationships/hyperlink" Target="http://searchsecurity.techtarget.com/definition/encryption" TargetMode="External"/><Relationship Id="rId12" Type="http://schemas.openxmlformats.org/officeDocument/2006/relationships/hyperlink" Target="http://searchsecurity.techtarget.com/definition/ke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archsecurity.techtarget.com/definition/block-cipher" TargetMode="External"/><Relationship Id="rId5" Type="http://schemas.openxmlformats.org/officeDocument/2006/relationships/image" Target="media/image1.png"/><Relationship Id="rId15" Type="http://schemas.openxmlformats.org/officeDocument/2006/relationships/hyperlink" Target="http://en.wikipedia.org/wiki/generalized_Riemann_hypothesis" TargetMode="External"/><Relationship Id="rId10" Type="http://schemas.openxmlformats.org/officeDocument/2006/relationships/hyperlink" Target="http://searchsecurity.techtarget.com/definition/International-Data-Encryption-Algorithm" TargetMode="External"/><Relationship Id="rId4" Type="http://schemas.openxmlformats.org/officeDocument/2006/relationships/webSettings" Target="webSettings.xml"/><Relationship Id="rId9" Type="http://schemas.openxmlformats.org/officeDocument/2006/relationships/hyperlink" Target="http://searchsecurity.techtarget.com/definition/Data-Encryption-Standard" TargetMode="External"/><Relationship Id="rId14" Type="http://schemas.openxmlformats.org/officeDocument/2006/relationships/hyperlink" Target="http://en.wikipedia.org/wiki/Michael_O._Rab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mamce</dc:creator>
  <cp:keywords/>
  <dc:description/>
  <cp:lastModifiedBy>SMRE</cp:lastModifiedBy>
  <cp:revision>12</cp:revision>
  <dcterms:created xsi:type="dcterms:W3CDTF">2016-06-15T10:55:00Z</dcterms:created>
  <dcterms:modified xsi:type="dcterms:W3CDTF">2016-06-16T07:39:00Z</dcterms:modified>
</cp:coreProperties>
</file>